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7482"/>
        <w:gridCol w:w="2844"/>
      </w:tblGrid>
      <w:tr w:rsidR="0074312E" w:rsidRPr="008D2401" w:rsidTr="0074312E">
        <w:trPr>
          <w:trHeight w:val="1515"/>
        </w:trPr>
        <w:tc>
          <w:tcPr>
            <w:tcW w:w="7482" w:type="dxa"/>
            <w:tcBorders>
              <w:bottom w:val="single" w:sz="12" w:space="0" w:color="1B1BA5"/>
            </w:tcBorders>
          </w:tcPr>
          <w:p w:rsidR="0074312E" w:rsidRPr="008D2401" w:rsidRDefault="0074312E" w:rsidP="00A97BB0">
            <w:pPr>
              <w:pStyle w:val="CompanyName"/>
              <w:jc w:val="both"/>
              <w:rPr>
                <w:rFonts w:ascii="Century Gothic" w:hAnsi="Century Gothic"/>
                <w:b/>
                <w:sz w:val="36"/>
              </w:rPr>
            </w:pPr>
            <w:r w:rsidRPr="008D2401">
              <w:rPr>
                <w:rFonts w:ascii="Century Gothic" w:hAnsi="Century Gothic"/>
                <w:b/>
                <w:sz w:val="36"/>
              </w:rPr>
              <w:t>PORT AUTHORITY OF GUAM</w:t>
            </w:r>
          </w:p>
          <w:p w:rsidR="0074312E" w:rsidRPr="008D2401" w:rsidRDefault="0074312E" w:rsidP="00A97BB0">
            <w:pPr>
              <w:pStyle w:val="CompanyName"/>
              <w:jc w:val="both"/>
              <w:rPr>
                <w:rFonts w:ascii="Century Gothic" w:hAnsi="Century Gothic"/>
                <w:i/>
                <w:sz w:val="22"/>
              </w:rPr>
            </w:pPr>
            <w:r w:rsidRPr="008D2401">
              <w:rPr>
                <w:rFonts w:ascii="Century Gothic" w:hAnsi="Century Gothic"/>
                <w:i/>
                <w:sz w:val="22"/>
              </w:rPr>
              <w:t>JosE D. Leon Guerrero Commercial Port</w:t>
            </w:r>
          </w:p>
          <w:p w:rsidR="0074312E" w:rsidRPr="008D2401" w:rsidRDefault="0074312E" w:rsidP="00A97BB0">
            <w:pPr>
              <w:pStyle w:val="ReturnAddress"/>
              <w:jc w:val="both"/>
              <w:rPr>
                <w:rFonts w:ascii="Century Gothic" w:hAnsi="Century Gothic"/>
                <w:noProof/>
                <w:sz w:val="16"/>
                <w:szCs w:val="16"/>
              </w:rPr>
            </w:pPr>
            <w:r w:rsidRPr="008D2401">
              <w:rPr>
                <w:rFonts w:ascii="Century Gothic" w:hAnsi="Century Gothic"/>
                <w:noProof/>
                <w:sz w:val="16"/>
                <w:szCs w:val="16"/>
              </w:rPr>
              <w:t>1026 Cabras Highway, Suite 201  Piti, GU 96915</w:t>
            </w:r>
          </w:p>
          <w:p w:rsidR="0074312E" w:rsidRPr="008D2401" w:rsidRDefault="0074312E" w:rsidP="00A97BB0">
            <w:pPr>
              <w:pStyle w:val="ReturnAddress"/>
              <w:jc w:val="both"/>
              <w:rPr>
                <w:rFonts w:ascii="Century Gothic" w:hAnsi="Century Gothic"/>
                <w:noProof/>
                <w:sz w:val="16"/>
                <w:szCs w:val="16"/>
              </w:rPr>
            </w:pPr>
            <w:r w:rsidRPr="008D2401">
              <w:rPr>
                <w:rFonts w:ascii="Century Gothic" w:hAnsi="Century Gothic"/>
                <w:noProof/>
                <w:sz w:val="16"/>
                <w:szCs w:val="16"/>
              </w:rPr>
              <w:t>Phone: (671) 477-5931 Fax: (671) 477-2689</w:t>
            </w:r>
          </w:p>
          <w:p w:rsidR="0074312E" w:rsidRPr="008D2401" w:rsidRDefault="0074312E" w:rsidP="008D2401">
            <w:pPr>
              <w:pStyle w:val="ReturnAddress"/>
              <w:rPr>
                <w:color w:val="3A3ED2"/>
              </w:rPr>
            </w:pPr>
            <w:r w:rsidRPr="008D2401">
              <w:rPr>
                <w:rFonts w:ascii="Century Gothic" w:hAnsi="Century Gothic"/>
                <w:noProof/>
                <w:sz w:val="16"/>
                <w:szCs w:val="16"/>
              </w:rPr>
              <w:t>Website: www.portguam.com</w:t>
            </w:r>
          </w:p>
        </w:tc>
        <w:tc>
          <w:tcPr>
            <w:tcW w:w="2844" w:type="dxa"/>
            <w:tcBorders>
              <w:bottom w:val="single" w:sz="12" w:space="0" w:color="1B1BA5"/>
            </w:tcBorders>
          </w:tcPr>
          <w:p w:rsidR="0074312E" w:rsidRPr="008D2401" w:rsidRDefault="00FF73D1" w:rsidP="0074312E">
            <w:pPr>
              <w:pStyle w:val="ReturnAddress"/>
              <w:jc w:val="right"/>
              <w:rPr>
                <w:color w:val="3A3ED2"/>
              </w:rPr>
            </w:pPr>
            <w:r>
              <w:rPr>
                <w:noProof/>
                <w:color w:val="3A3ED2"/>
              </w:rPr>
              <w:drawing>
                <wp:inline distT="0" distB="0" distL="0" distR="0">
                  <wp:extent cx="1193686" cy="751114"/>
                  <wp:effectExtent l="19050" t="0" r="6464" b="0"/>
                  <wp:docPr id="1" name="Picture 1" descr="portguam_c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guam_com_logo"/>
                          <pic:cNvPicPr>
                            <a:picLocks noChangeAspect="1" noChangeArrowheads="1"/>
                          </pic:cNvPicPr>
                        </pic:nvPicPr>
                        <pic:blipFill>
                          <a:blip r:embed="rId7" cstate="print"/>
                          <a:stretch>
                            <a:fillRect/>
                          </a:stretch>
                        </pic:blipFill>
                        <pic:spPr bwMode="auto">
                          <a:xfrm>
                            <a:off x="0" y="0"/>
                            <a:ext cx="1193686" cy="751114"/>
                          </a:xfrm>
                          <a:prstGeom prst="rect">
                            <a:avLst/>
                          </a:prstGeom>
                          <a:noFill/>
                          <a:ln w="9525">
                            <a:noFill/>
                            <a:miter lim="800000"/>
                            <a:headEnd/>
                            <a:tailEnd/>
                          </a:ln>
                        </pic:spPr>
                      </pic:pic>
                    </a:graphicData>
                  </a:graphic>
                </wp:inline>
              </w:drawing>
            </w:r>
          </w:p>
        </w:tc>
      </w:tr>
    </w:tbl>
    <w:p w:rsidR="008D2401" w:rsidRPr="002C6F2F" w:rsidRDefault="008D2401" w:rsidP="00A97BB0">
      <w:pPr>
        <w:pStyle w:val="Heading3"/>
        <w:ind w:left="0" w:firstLine="0"/>
        <w:rPr>
          <w:rFonts w:ascii="Century Gothic" w:hAnsi="Century Gothic"/>
          <w:color w:val="4F81BD" w:themeColor="accent1"/>
          <w:sz w:val="84"/>
          <w:szCs w:val="84"/>
        </w:rPr>
      </w:pPr>
      <w:r w:rsidRPr="002C6F2F">
        <w:rPr>
          <w:rFonts w:ascii="Century Gothic" w:hAnsi="Century Gothic"/>
          <w:color w:val="4F81BD" w:themeColor="accent1"/>
          <w:sz w:val="84"/>
          <w:szCs w:val="84"/>
        </w:rPr>
        <w:t>NEWS RELEASE</w:t>
      </w:r>
    </w:p>
    <w:p w:rsidR="00A97BB0" w:rsidRPr="002C6F2F" w:rsidRDefault="00157AD2" w:rsidP="00583CA4">
      <w:pPr>
        <w:pStyle w:val="Heading3"/>
        <w:ind w:left="0" w:firstLine="0"/>
        <w:jc w:val="both"/>
        <w:rPr>
          <w:rFonts w:ascii="Century Gothic" w:hAnsi="Century Gothic"/>
          <w:color w:val="4F81BD" w:themeColor="accent1"/>
          <w:sz w:val="36"/>
          <w:szCs w:val="36"/>
        </w:rPr>
      </w:pPr>
      <w:r>
        <w:rPr>
          <w:rFonts w:ascii="Century Gothic" w:hAnsi="Century Gothic"/>
          <w:color w:val="4F81BD" w:themeColor="accent1"/>
          <w:sz w:val="36"/>
          <w:szCs w:val="36"/>
        </w:rPr>
        <w:t>Port deploys new</w:t>
      </w:r>
      <w:r w:rsidR="00373346">
        <w:rPr>
          <w:rFonts w:ascii="Century Gothic" w:hAnsi="Century Gothic"/>
          <w:color w:val="4F81BD" w:themeColor="accent1"/>
          <w:sz w:val="36"/>
          <w:szCs w:val="36"/>
        </w:rPr>
        <w:t xml:space="preserve"> state of the art mobile </w:t>
      </w:r>
      <w:r w:rsidR="00C14CEE">
        <w:rPr>
          <w:rFonts w:ascii="Century Gothic" w:hAnsi="Century Gothic"/>
          <w:color w:val="4F81BD" w:themeColor="accent1"/>
          <w:sz w:val="36"/>
          <w:szCs w:val="36"/>
        </w:rPr>
        <w:t xml:space="preserve">cargo </w:t>
      </w:r>
      <w:r w:rsidR="00373346">
        <w:rPr>
          <w:rFonts w:ascii="Century Gothic" w:hAnsi="Century Gothic"/>
          <w:color w:val="4F81BD" w:themeColor="accent1"/>
          <w:sz w:val="36"/>
          <w:szCs w:val="36"/>
        </w:rPr>
        <w:t>container/vehicle screening system</w:t>
      </w:r>
    </w:p>
    <w:p w:rsidR="00A97BB0" w:rsidRPr="00C13625" w:rsidRDefault="00583CA4" w:rsidP="00A97BB0">
      <w:pPr>
        <w:pStyle w:val="Subhead"/>
        <w:rPr>
          <w:color w:val="auto"/>
          <w:sz w:val="28"/>
          <w:szCs w:val="28"/>
        </w:rPr>
      </w:pPr>
      <w:r>
        <w:rPr>
          <w:color w:val="auto"/>
          <w:sz w:val="28"/>
          <w:szCs w:val="28"/>
        </w:rPr>
        <w:t>New</w:t>
      </w:r>
      <w:r w:rsidR="00373346">
        <w:rPr>
          <w:color w:val="auto"/>
          <w:sz w:val="28"/>
          <w:szCs w:val="28"/>
        </w:rPr>
        <w:t xml:space="preserve"> equipment </w:t>
      </w:r>
      <w:r w:rsidR="00157AD2">
        <w:rPr>
          <w:color w:val="auto"/>
          <w:sz w:val="28"/>
          <w:szCs w:val="28"/>
        </w:rPr>
        <w:t>enhances</w:t>
      </w:r>
      <w:r w:rsidR="00373346">
        <w:rPr>
          <w:color w:val="auto"/>
          <w:sz w:val="28"/>
          <w:szCs w:val="28"/>
        </w:rPr>
        <w:t xml:space="preserve"> Guam Customs’ </w:t>
      </w:r>
      <w:r w:rsidR="00C14CEE">
        <w:rPr>
          <w:color w:val="auto"/>
          <w:sz w:val="28"/>
          <w:szCs w:val="28"/>
        </w:rPr>
        <w:t>a</w:t>
      </w:r>
      <w:r w:rsidR="00373346">
        <w:rPr>
          <w:color w:val="auto"/>
          <w:sz w:val="28"/>
          <w:szCs w:val="28"/>
        </w:rPr>
        <w:t xml:space="preserve">bility to </w:t>
      </w:r>
      <w:r w:rsidR="00E646DC">
        <w:rPr>
          <w:color w:val="auto"/>
          <w:sz w:val="28"/>
          <w:szCs w:val="28"/>
        </w:rPr>
        <w:t xml:space="preserve">inspect, </w:t>
      </w:r>
      <w:r w:rsidR="00373346">
        <w:rPr>
          <w:color w:val="auto"/>
          <w:sz w:val="28"/>
          <w:szCs w:val="28"/>
        </w:rPr>
        <w:t>detect</w:t>
      </w:r>
      <w:r w:rsidR="00E646DC">
        <w:rPr>
          <w:color w:val="auto"/>
          <w:sz w:val="28"/>
          <w:szCs w:val="28"/>
        </w:rPr>
        <w:t>, and prevent illegal contraband from entering Guam’s seaport</w:t>
      </w:r>
      <w:r w:rsidR="00743C88">
        <w:rPr>
          <w:color w:val="auto"/>
          <w:sz w:val="28"/>
          <w:szCs w:val="28"/>
        </w:rPr>
        <w:t xml:space="preserve"> </w:t>
      </w:r>
    </w:p>
    <w:p w:rsidR="00ED5083" w:rsidRDefault="000D1E92" w:rsidP="00583CA4">
      <w:pPr>
        <w:pStyle w:val="Text"/>
        <w:jc w:val="both"/>
        <w:rPr>
          <w:sz w:val="20"/>
          <w:szCs w:val="20"/>
        </w:rPr>
      </w:pPr>
      <w:proofErr w:type="spellStart"/>
      <w:r>
        <w:rPr>
          <w:rStyle w:val="BoldTextChar"/>
          <w:sz w:val="20"/>
          <w:szCs w:val="20"/>
        </w:rPr>
        <w:t>Piti</w:t>
      </w:r>
      <w:proofErr w:type="spellEnd"/>
      <w:r>
        <w:rPr>
          <w:rStyle w:val="BoldTextChar"/>
          <w:sz w:val="20"/>
          <w:szCs w:val="20"/>
        </w:rPr>
        <w:t>, Guam</w:t>
      </w:r>
      <w:r w:rsidRPr="00A97BB0">
        <w:rPr>
          <w:rStyle w:val="BoldTextChar"/>
          <w:sz w:val="20"/>
          <w:szCs w:val="20"/>
        </w:rPr>
        <w:t xml:space="preserve">, </w:t>
      </w:r>
      <w:proofErr w:type="gramStart"/>
      <w:r w:rsidR="00157AD2">
        <w:rPr>
          <w:rStyle w:val="BoldTextChar"/>
          <w:sz w:val="20"/>
          <w:szCs w:val="20"/>
        </w:rPr>
        <w:t>January</w:t>
      </w:r>
      <w:proofErr w:type="gramEnd"/>
      <w:r w:rsidR="00157AD2">
        <w:rPr>
          <w:rStyle w:val="BoldTextChar"/>
          <w:sz w:val="20"/>
          <w:szCs w:val="20"/>
        </w:rPr>
        <w:t xml:space="preserve"> 21, 2016</w:t>
      </w:r>
      <w:r w:rsidRPr="00A97BB0">
        <w:rPr>
          <w:rStyle w:val="BoldTextChar"/>
          <w:sz w:val="20"/>
          <w:szCs w:val="20"/>
        </w:rPr>
        <w:t xml:space="preserve">: </w:t>
      </w:r>
      <w:r w:rsidRPr="00A97BB0">
        <w:rPr>
          <w:sz w:val="20"/>
          <w:szCs w:val="20"/>
        </w:rPr>
        <w:t xml:space="preserve"> </w:t>
      </w:r>
      <w:r>
        <w:rPr>
          <w:sz w:val="20"/>
          <w:szCs w:val="20"/>
        </w:rPr>
        <w:t>The Port Authority of Guam</w:t>
      </w:r>
      <w:r w:rsidR="00ED5083">
        <w:rPr>
          <w:sz w:val="20"/>
          <w:szCs w:val="20"/>
        </w:rPr>
        <w:t xml:space="preserve"> (PAG)</w:t>
      </w:r>
      <w:r>
        <w:rPr>
          <w:sz w:val="20"/>
          <w:szCs w:val="20"/>
        </w:rPr>
        <w:t xml:space="preserve"> </w:t>
      </w:r>
      <w:r w:rsidR="00E646DC">
        <w:rPr>
          <w:sz w:val="20"/>
          <w:szCs w:val="20"/>
        </w:rPr>
        <w:t xml:space="preserve">recently </w:t>
      </w:r>
      <w:r w:rsidR="00F50D01">
        <w:rPr>
          <w:sz w:val="20"/>
          <w:szCs w:val="20"/>
        </w:rPr>
        <w:t xml:space="preserve">received </w:t>
      </w:r>
      <w:r w:rsidR="00E646DC">
        <w:rPr>
          <w:sz w:val="20"/>
          <w:szCs w:val="20"/>
        </w:rPr>
        <w:t xml:space="preserve">the much awaited mobile cargo screening system that was 100% federally funded by the US Department of Homeland Security/FEMA FY2011 </w:t>
      </w:r>
      <w:r w:rsidR="00F50D01">
        <w:rPr>
          <w:sz w:val="20"/>
          <w:szCs w:val="20"/>
        </w:rPr>
        <w:t>Port S</w:t>
      </w:r>
      <w:r w:rsidR="00583CA4">
        <w:rPr>
          <w:sz w:val="20"/>
          <w:szCs w:val="20"/>
        </w:rPr>
        <w:t>ec</w:t>
      </w:r>
      <w:r w:rsidR="00F50D01">
        <w:rPr>
          <w:sz w:val="20"/>
          <w:szCs w:val="20"/>
        </w:rPr>
        <w:t>urity Grant Program</w:t>
      </w:r>
      <w:r w:rsidR="00583CA4">
        <w:rPr>
          <w:sz w:val="20"/>
          <w:szCs w:val="20"/>
        </w:rPr>
        <w:t xml:space="preserve">. </w:t>
      </w:r>
    </w:p>
    <w:p w:rsidR="00605FC2" w:rsidRDefault="00857D5E" w:rsidP="000D1E92">
      <w:pPr>
        <w:pStyle w:val="Text"/>
        <w:jc w:val="both"/>
        <w:rPr>
          <w:sz w:val="20"/>
          <w:szCs w:val="20"/>
        </w:rPr>
      </w:pPr>
      <w:r>
        <w:rPr>
          <w:sz w:val="20"/>
          <w:szCs w:val="20"/>
        </w:rPr>
        <w:t>T</w:t>
      </w:r>
      <w:r w:rsidR="00157AD2">
        <w:rPr>
          <w:sz w:val="20"/>
          <w:szCs w:val="20"/>
        </w:rPr>
        <w:t>he AS&amp;E ZBV Backscatter Van has</w:t>
      </w:r>
      <w:r>
        <w:rPr>
          <w:sz w:val="20"/>
          <w:szCs w:val="20"/>
        </w:rPr>
        <w:t xml:space="preserve"> allow</w:t>
      </w:r>
      <w:r w:rsidR="00157AD2">
        <w:rPr>
          <w:sz w:val="20"/>
          <w:szCs w:val="20"/>
        </w:rPr>
        <w:t>ed</w:t>
      </w:r>
      <w:r>
        <w:rPr>
          <w:sz w:val="20"/>
          <w:szCs w:val="20"/>
        </w:rPr>
        <w:t xml:space="preserve"> </w:t>
      </w:r>
      <w:r w:rsidR="00C14CEE">
        <w:rPr>
          <w:sz w:val="20"/>
          <w:szCs w:val="20"/>
        </w:rPr>
        <w:t xml:space="preserve">Guam </w:t>
      </w:r>
      <w:r>
        <w:rPr>
          <w:sz w:val="20"/>
          <w:szCs w:val="20"/>
        </w:rPr>
        <w:t xml:space="preserve">Customs officials to screen and inspect containers, vehicles, and other cargo for terrorist threats, explosives, </w:t>
      </w:r>
      <w:r w:rsidR="00D75186">
        <w:rPr>
          <w:sz w:val="20"/>
          <w:szCs w:val="20"/>
        </w:rPr>
        <w:t xml:space="preserve">drugs, </w:t>
      </w:r>
      <w:r>
        <w:rPr>
          <w:sz w:val="20"/>
          <w:szCs w:val="20"/>
        </w:rPr>
        <w:t xml:space="preserve">trade fraud, </w:t>
      </w:r>
      <w:r w:rsidR="00D75186">
        <w:rPr>
          <w:sz w:val="20"/>
          <w:szCs w:val="20"/>
        </w:rPr>
        <w:t xml:space="preserve">stowaways, </w:t>
      </w:r>
      <w:r>
        <w:rPr>
          <w:sz w:val="20"/>
          <w:szCs w:val="20"/>
        </w:rPr>
        <w:t xml:space="preserve">and </w:t>
      </w:r>
      <w:r w:rsidR="00D75186">
        <w:rPr>
          <w:sz w:val="20"/>
          <w:szCs w:val="20"/>
        </w:rPr>
        <w:t xml:space="preserve">other illegal </w:t>
      </w:r>
      <w:r>
        <w:rPr>
          <w:sz w:val="20"/>
          <w:szCs w:val="20"/>
        </w:rPr>
        <w:t xml:space="preserve">contraband – simply by driving past its subjects. With over 600 Backscatter Vans </w:t>
      </w:r>
      <w:r w:rsidR="00D75186">
        <w:rPr>
          <w:sz w:val="20"/>
          <w:szCs w:val="20"/>
        </w:rPr>
        <w:t>deployed around the world to include the USDHS, US Customs and Border Protection, and the Department of Defense, this equipment</w:t>
      </w:r>
      <w:r>
        <w:rPr>
          <w:sz w:val="20"/>
          <w:szCs w:val="20"/>
        </w:rPr>
        <w:t xml:space="preserve"> </w:t>
      </w:r>
      <w:r w:rsidR="00157AD2">
        <w:rPr>
          <w:sz w:val="20"/>
          <w:szCs w:val="20"/>
        </w:rPr>
        <w:t xml:space="preserve">will </w:t>
      </w:r>
      <w:r w:rsidR="00D75186">
        <w:rPr>
          <w:sz w:val="20"/>
          <w:szCs w:val="20"/>
        </w:rPr>
        <w:t xml:space="preserve">provide Guam Customs with a variety of </w:t>
      </w:r>
      <w:r w:rsidR="00605FC2">
        <w:rPr>
          <w:sz w:val="20"/>
          <w:szCs w:val="20"/>
        </w:rPr>
        <w:t xml:space="preserve">additional </w:t>
      </w:r>
      <w:r w:rsidR="00D75186">
        <w:rPr>
          <w:sz w:val="20"/>
          <w:szCs w:val="20"/>
        </w:rPr>
        <w:t xml:space="preserve">applications – protection of security forces, </w:t>
      </w:r>
      <w:r w:rsidR="00605FC2">
        <w:rPr>
          <w:sz w:val="20"/>
          <w:szCs w:val="20"/>
        </w:rPr>
        <w:t xml:space="preserve">security checkpoints, </w:t>
      </w:r>
      <w:r w:rsidR="00D75186">
        <w:rPr>
          <w:sz w:val="20"/>
          <w:szCs w:val="20"/>
        </w:rPr>
        <w:t>surveillance to government and high-risk facilities,</w:t>
      </w:r>
      <w:r w:rsidR="00605FC2">
        <w:rPr>
          <w:sz w:val="20"/>
          <w:szCs w:val="20"/>
        </w:rPr>
        <w:t xml:space="preserve"> and ev</w:t>
      </w:r>
      <w:r w:rsidR="00C14CEE">
        <w:rPr>
          <w:sz w:val="20"/>
          <w:szCs w:val="20"/>
        </w:rPr>
        <w:t>ent &amp;</w:t>
      </w:r>
      <w:r w:rsidR="00605FC2">
        <w:rPr>
          <w:sz w:val="20"/>
          <w:szCs w:val="20"/>
        </w:rPr>
        <w:t xml:space="preserve"> VIP security management.</w:t>
      </w:r>
    </w:p>
    <w:p w:rsidR="00605FC2" w:rsidRDefault="00605FC2" w:rsidP="000D1E92">
      <w:pPr>
        <w:pStyle w:val="Text"/>
        <w:jc w:val="both"/>
        <w:rPr>
          <w:sz w:val="20"/>
          <w:szCs w:val="20"/>
        </w:rPr>
      </w:pPr>
      <w:r>
        <w:rPr>
          <w:sz w:val="20"/>
          <w:szCs w:val="20"/>
        </w:rPr>
        <w:t xml:space="preserve">“I want to thank the men and women at the Port Authority of Guam for their diligence in ensuring the security and protection of our only civilian Port. In addition to other modernization and security upgrades the Port has implemented, this X-Ray system will contribute to Guam Customs’ efforts to deter and </w:t>
      </w:r>
      <w:r w:rsidR="00C14CEE">
        <w:rPr>
          <w:sz w:val="20"/>
          <w:szCs w:val="20"/>
        </w:rPr>
        <w:t>discourage the illegal importation</w:t>
      </w:r>
      <w:r>
        <w:rPr>
          <w:sz w:val="20"/>
          <w:szCs w:val="20"/>
        </w:rPr>
        <w:t xml:space="preserve"> of contraband into our island,” stated Lt. Governor Ray Tenorio. </w:t>
      </w:r>
    </w:p>
    <w:p w:rsidR="00C14CEE" w:rsidRDefault="00F50D01" w:rsidP="00C14CEE">
      <w:pPr>
        <w:pStyle w:val="Text"/>
        <w:jc w:val="both"/>
        <w:rPr>
          <w:sz w:val="20"/>
          <w:szCs w:val="20"/>
        </w:rPr>
      </w:pPr>
      <w:r>
        <w:rPr>
          <w:sz w:val="20"/>
          <w:szCs w:val="20"/>
        </w:rPr>
        <w:t>According to PAG General Manager Joanne Brown, “</w:t>
      </w:r>
      <w:r w:rsidR="0021642B">
        <w:rPr>
          <w:sz w:val="20"/>
          <w:szCs w:val="20"/>
        </w:rPr>
        <w:t>The collaboration between the Port, Customs, DPW, and GSA has resulted in the acqui</w:t>
      </w:r>
      <w:r w:rsidR="00157AD2">
        <w:rPr>
          <w:sz w:val="20"/>
          <w:szCs w:val="20"/>
        </w:rPr>
        <w:t>sition of an equipment that has</w:t>
      </w:r>
      <w:r w:rsidR="0021642B">
        <w:rPr>
          <w:sz w:val="20"/>
          <w:szCs w:val="20"/>
        </w:rPr>
        <w:t xml:space="preserve"> allow</w:t>
      </w:r>
      <w:r w:rsidR="00157AD2">
        <w:rPr>
          <w:sz w:val="20"/>
          <w:szCs w:val="20"/>
        </w:rPr>
        <w:t>ed</w:t>
      </w:r>
      <w:r w:rsidR="0021642B">
        <w:rPr>
          <w:sz w:val="20"/>
          <w:szCs w:val="20"/>
        </w:rPr>
        <w:t xml:space="preserve"> Cus</w:t>
      </w:r>
      <w:r w:rsidR="00C14CEE">
        <w:rPr>
          <w:sz w:val="20"/>
          <w:szCs w:val="20"/>
        </w:rPr>
        <w:t>toms to effectively and efficiently carry out its functions and mandates in the interdiction of illicit contraband”.</w:t>
      </w:r>
    </w:p>
    <w:p w:rsidR="0021642B" w:rsidRDefault="00C14CEE" w:rsidP="00C14CEE">
      <w:pPr>
        <w:pStyle w:val="Text"/>
        <w:jc w:val="center"/>
        <w:rPr>
          <w:sz w:val="20"/>
          <w:szCs w:val="20"/>
        </w:rPr>
      </w:pPr>
      <w:r>
        <w:rPr>
          <w:sz w:val="20"/>
          <w:szCs w:val="20"/>
        </w:rPr>
        <w:t xml:space="preserve"> --- End of Release ---</w:t>
      </w:r>
      <w:bookmarkStart w:id="0" w:name="_GoBack"/>
      <w:bookmarkEnd w:id="0"/>
    </w:p>
    <w:sectPr w:rsidR="0021642B" w:rsidSect="0064219B">
      <w:footerReference w:type="default" r:id="rId8"/>
      <w:footerReference w:type="first" r:id="rId9"/>
      <w:pgSz w:w="12240" w:h="15840" w:code="1"/>
      <w:pgMar w:top="720" w:right="1152" w:bottom="720" w:left="1152" w:header="965"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1E" w:rsidRDefault="002C1E1E">
      <w:pPr>
        <w:spacing w:line="240" w:lineRule="auto"/>
      </w:pPr>
      <w:r>
        <w:separator/>
      </w:r>
    </w:p>
  </w:endnote>
  <w:endnote w:type="continuationSeparator" w:id="0">
    <w:p w:rsidR="002C1E1E" w:rsidRDefault="002C1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4C" w:rsidRPr="001829F5" w:rsidRDefault="007E584C" w:rsidP="00634738">
    <w:pPr>
      <w:pStyle w:val="Contact"/>
      <w:jc w:val="center"/>
      <w:rPr>
        <w:b/>
      </w:rPr>
    </w:pPr>
    <w:r w:rsidRPr="001829F5">
      <w:rPr>
        <w:b/>
      </w:rPr>
      <w:t>Contact: Marketing Administrator Bernadette Meno</w:t>
    </w:r>
  </w:p>
  <w:p w:rsidR="007E584C" w:rsidRDefault="007E584C" w:rsidP="00634738">
    <w:pPr>
      <w:pStyle w:val="Contact"/>
      <w:jc w:val="center"/>
    </w:pPr>
    <w:r w:rsidRPr="001829F5">
      <w:t>Phone: (671) 477-5931 ext. 545</w:t>
    </w:r>
    <w:r>
      <w:t xml:space="preserve">    </w:t>
    </w:r>
    <w:r w:rsidRPr="001829F5">
      <w:t xml:space="preserve">e-mail: </w:t>
    </w:r>
    <w:hyperlink r:id="rId1" w:history="1">
      <w:r w:rsidRPr="001829F5">
        <w:rPr>
          <w:rStyle w:val="Hyperlink"/>
          <w:color w:val="000000"/>
          <w:szCs w:val="24"/>
          <w:u w:val="none"/>
        </w:rPr>
        <w:t>bmeno@portguam.com</w:t>
      </w:r>
    </w:hyperlink>
    <w:r>
      <w:tab/>
    </w:r>
    <w:r w:rsidR="005F10DC">
      <w:fldChar w:fldCharType="begin"/>
    </w:r>
    <w:r>
      <w:instrText>if</w:instrText>
    </w:r>
    <w:r w:rsidR="005F10DC">
      <w:fldChar w:fldCharType="begin"/>
    </w:r>
    <w:r w:rsidR="00D96956">
      <w:instrText>numpages</w:instrText>
    </w:r>
    <w:r w:rsidR="005F10DC">
      <w:fldChar w:fldCharType="separate"/>
    </w:r>
    <w:r w:rsidR="00553CD1">
      <w:instrText>1</w:instrText>
    </w:r>
    <w:r w:rsidR="005F10DC">
      <w:fldChar w:fldCharType="end"/>
    </w:r>
    <w:r>
      <w:instrText>&gt;</w:instrText>
    </w:r>
    <w:r w:rsidR="005F10DC">
      <w:fldChar w:fldCharType="begin"/>
    </w:r>
    <w:r w:rsidR="00D96956">
      <w:instrText>page</w:instrText>
    </w:r>
    <w:r w:rsidR="005F10DC">
      <w:fldChar w:fldCharType="separate"/>
    </w:r>
    <w:r w:rsidR="0021642B">
      <w:instrText>2</w:instrText>
    </w:r>
    <w:r w:rsidR="005F10DC">
      <w:fldChar w:fldCharType="end"/>
    </w:r>
    <w:r>
      <w:instrText>"</w:instrText>
    </w:r>
    <w:r>
      <w:rPr>
        <w:spacing w:val="20"/>
      </w:rPr>
      <w:instrText>~ more ~</w:instrText>
    </w:r>
    <w:r>
      <w:instrText>"</w:instrText>
    </w:r>
    <w:r w:rsidR="005F10D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84C" w:rsidRPr="008D2401" w:rsidRDefault="0039343F" w:rsidP="00634738">
    <w:pPr>
      <w:pStyle w:val="Contact"/>
      <w:jc w:val="center"/>
      <w:rPr>
        <w:rFonts w:ascii="Century Gothic" w:hAnsi="Century Gothic"/>
        <w:b/>
        <w:color w:val="3A3ED2"/>
        <w:sz w:val="18"/>
        <w:szCs w:val="18"/>
      </w:rPr>
    </w:pPr>
    <w:r>
      <w:rPr>
        <w:rFonts w:ascii="Century Gothic" w:hAnsi="Century Gothic"/>
        <w:b/>
        <w:color w:val="3A3ED2"/>
        <w:sz w:val="18"/>
        <w:szCs w:val="18"/>
      </w:rPr>
      <w:t>C</w:t>
    </w:r>
    <w:r w:rsidR="00D235AB">
      <w:rPr>
        <w:rFonts w:ascii="Century Gothic" w:hAnsi="Century Gothic"/>
        <w:b/>
        <w:color w:val="3A3ED2"/>
        <w:sz w:val="18"/>
        <w:szCs w:val="18"/>
      </w:rPr>
      <w:t xml:space="preserve">ontact: </w:t>
    </w:r>
    <w:r w:rsidR="00EA0935">
      <w:rPr>
        <w:rFonts w:ascii="Century Gothic" w:hAnsi="Century Gothic"/>
        <w:b/>
        <w:color w:val="3A3ED2"/>
        <w:sz w:val="18"/>
        <w:szCs w:val="18"/>
      </w:rPr>
      <w:t>General Manager</w:t>
    </w:r>
    <w:r w:rsidR="001A191B">
      <w:rPr>
        <w:rFonts w:ascii="Century Gothic" w:hAnsi="Century Gothic"/>
        <w:b/>
        <w:color w:val="3A3ED2"/>
        <w:sz w:val="18"/>
        <w:szCs w:val="18"/>
      </w:rPr>
      <w:t xml:space="preserve"> Joanne M.S. Brown</w:t>
    </w:r>
  </w:p>
  <w:p w:rsidR="007E584C" w:rsidRPr="008D2401" w:rsidRDefault="007E584C" w:rsidP="00634738">
    <w:pPr>
      <w:pStyle w:val="Contact"/>
      <w:jc w:val="center"/>
      <w:rPr>
        <w:rFonts w:ascii="Century Gothic" w:hAnsi="Century Gothic"/>
        <w:b/>
        <w:color w:val="3A3ED2"/>
        <w:sz w:val="18"/>
        <w:szCs w:val="18"/>
      </w:rPr>
    </w:pPr>
    <w:r w:rsidRPr="008D2401">
      <w:rPr>
        <w:rFonts w:ascii="Century Gothic" w:hAnsi="Century Gothic"/>
        <w:b/>
        <w:color w:val="3A3ED2"/>
        <w:sz w:val="18"/>
        <w:szCs w:val="18"/>
      </w:rPr>
      <w:t xml:space="preserve">Phone: (671) 477-5931 ext. </w:t>
    </w:r>
    <w:r w:rsidR="00C14CEE">
      <w:rPr>
        <w:rFonts w:ascii="Century Gothic" w:hAnsi="Century Gothic"/>
        <w:b/>
        <w:color w:val="3A3ED2"/>
        <w:sz w:val="18"/>
        <w:szCs w:val="18"/>
      </w:rPr>
      <w:t>303</w:t>
    </w:r>
    <w:r w:rsidRPr="008D2401">
      <w:rPr>
        <w:rFonts w:ascii="Century Gothic" w:hAnsi="Century Gothic"/>
        <w:b/>
        <w:color w:val="3A3ED2"/>
        <w:sz w:val="18"/>
        <w:szCs w:val="18"/>
      </w:rPr>
      <w:t xml:space="preserve">    Email: </w:t>
    </w:r>
    <w:r w:rsidR="001A191B">
      <w:rPr>
        <w:rFonts w:ascii="Century Gothic" w:hAnsi="Century Gothic"/>
        <w:b/>
        <w:color w:val="3A3ED2"/>
        <w:sz w:val="18"/>
        <w:szCs w:val="18"/>
      </w:rPr>
      <w:t>jbrow</w:t>
    </w:r>
    <w:r w:rsidR="00EA0935">
      <w:rPr>
        <w:rFonts w:ascii="Century Gothic" w:hAnsi="Century Gothic"/>
        <w:b/>
        <w:color w:val="3A3ED2"/>
        <w:sz w:val="18"/>
        <w:szCs w:val="18"/>
      </w:rPr>
      <w:t>n@portguam.com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1E" w:rsidRDefault="002C1E1E">
      <w:pPr>
        <w:spacing w:line="240" w:lineRule="auto"/>
      </w:pPr>
      <w:r>
        <w:separator/>
      </w:r>
    </w:p>
  </w:footnote>
  <w:footnote w:type="continuationSeparator" w:id="0">
    <w:p w:rsidR="002C1E1E" w:rsidRDefault="002C1E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B040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C23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E4B4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24A0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F85D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48E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CCF0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A11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5229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222E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87944"/>
    <w:multiLevelType w:val="hybridMultilevel"/>
    <w:tmpl w:val="7DFC8A02"/>
    <w:lvl w:ilvl="0" w:tplc="CD4A334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101AD9"/>
    <w:multiLevelType w:val="hybridMultilevel"/>
    <w:tmpl w:val="6B1EFAC4"/>
    <w:lvl w:ilvl="0" w:tplc="E6B65744">
      <w:start w:val="1"/>
      <w:numFmt w:val="bullet"/>
      <w:lvlText w:val="–"/>
      <w:lvlJc w:val="left"/>
      <w:pPr>
        <w:tabs>
          <w:tab w:val="num" w:pos="720"/>
        </w:tabs>
        <w:ind w:left="720" w:hanging="360"/>
      </w:pPr>
      <w:rPr>
        <w:rFonts w:ascii="Times New Roman" w:hAnsi="Times New Roman" w:hint="default"/>
      </w:rPr>
    </w:lvl>
    <w:lvl w:ilvl="1" w:tplc="4C7EE70E">
      <w:start w:val="1"/>
      <w:numFmt w:val="bullet"/>
      <w:lvlText w:val="–"/>
      <w:lvlJc w:val="left"/>
      <w:pPr>
        <w:tabs>
          <w:tab w:val="num" w:pos="1440"/>
        </w:tabs>
        <w:ind w:left="1440" w:hanging="360"/>
      </w:pPr>
      <w:rPr>
        <w:rFonts w:ascii="Times New Roman" w:hAnsi="Times New Roman" w:hint="default"/>
      </w:rPr>
    </w:lvl>
    <w:lvl w:ilvl="2" w:tplc="82C89782" w:tentative="1">
      <w:start w:val="1"/>
      <w:numFmt w:val="bullet"/>
      <w:lvlText w:val="–"/>
      <w:lvlJc w:val="left"/>
      <w:pPr>
        <w:tabs>
          <w:tab w:val="num" w:pos="2160"/>
        </w:tabs>
        <w:ind w:left="2160" w:hanging="360"/>
      </w:pPr>
      <w:rPr>
        <w:rFonts w:ascii="Times New Roman" w:hAnsi="Times New Roman" w:hint="default"/>
      </w:rPr>
    </w:lvl>
    <w:lvl w:ilvl="3" w:tplc="F4E210CC" w:tentative="1">
      <w:start w:val="1"/>
      <w:numFmt w:val="bullet"/>
      <w:lvlText w:val="–"/>
      <w:lvlJc w:val="left"/>
      <w:pPr>
        <w:tabs>
          <w:tab w:val="num" w:pos="2880"/>
        </w:tabs>
        <w:ind w:left="2880" w:hanging="360"/>
      </w:pPr>
      <w:rPr>
        <w:rFonts w:ascii="Times New Roman" w:hAnsi="Times New Roman" w:hint="default"/>
      </w:rPr>
    </w:lvl>
    <w:lvl w:ilvl="4" w:tplc="BE88E778" w:tentative="1">
      <w:start w:val="1"/>
      <w:numFmt w:val="bullet"/>
      <w:lvlText w:val="–"/>
      <w:lvlJc w:val="left"/>
      <w:pPr>
        <w:tabs>
          <w:tab w:val="num" w:pos="3600"/>
        </w:tabs>
        <w:ind w:left="3600" w:hanging="360"/>
      </w:pPr>
      <w:rPr>
        <w:rFonts w:ascii="Times New Roman" w:hAnsi="Times New Roman" w:hint="default"/>
      </w:rPr>
    </w:lvl>
    <w:lvl w:ilvl="5" w:tplc="8B501232" w:tentative="1">
      <w:start w:val="1"/>
      <w:numFmt w:val="bullet"/>
      <w:lvlText w:val="–"/>
      <w:lvlJc w:val="left"/>
      <w:pPr>
        <w:tabs>
          <w:tab w:val="num" w:pos="4320"/>
        </w:tabs>
        <w:ind w:left="4320" w:hanging="360"/>
      </w:pPr>
      <w:rPr>
        <w:rFonts w:ascii="Times New Roman" w:hAnsi="Times New Roman" w:hint="default"/>
      </w:rPr>
    </w:lvl>
    <w:lvl w:ilvl="6" w:tplc="57FA8920" w:tentative="1">
      <w:start w:val="1"/>
      <w:numFmt w:val="bullet"/>
      <w:lvlText w:val="–"/>
      <w:lvlJc w:val="left"/>
      <w:pPr>
        <w:tabs>
          <w:tab w:val="num" w:pos="5040"/>
        </w:tabs>
        <w:ind w:left="5040" w:hanging="360"/>
      </w:pPr>
      <w:rPr>
        <w:rFonts w:ascii="Times New Roman" w:hAnsi="Times New Roman" w:hint="default"/>
      </w:rPr>
    </w:lvl>
    <w:lvl w:ilvl="7" w:tplc="28302A1C" w:tentative="1">
      <w:start w:val="1"/>
      <w:numFmt w:val="bullet"/>
      <w:lvlText w:val="–"/>
      <w:lvlJc w:val="left"/>
      <w:pPr>
        <w:tabs>
          <w:tab w:val="num" w:pos="5760"/>
        </w:tabs>
        <w:ind w:left="5760" w:hanging="360"/>
      </w:pPr>
      <w:rPr>
        <w:rFonts w:ascii="Times New Roman" w:hAnsi="Times New Roman" w:hint="default"/>
      </w:rPr>
    </w:lvl>
    <w:lvl w:ilvl="8" w:tplc="DA80E2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1AF10BE"/>
    <w:multiLevelType w:val="hybridMultilevel"/>
    <w:tmpl w:val="EB70BC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C23"/>
    <w:multiLevelType w:val="singleLevel"/>
    <w:tmpl w:val="37065892"/>
    <w:lvl w:ilvl="0">
      <w:start w:val="1"/>
      <w:numFmt w:val="none"/>
      <w:lvlText w:val=""/>
      <w:legacy w:legacy="1" w:legacySpace="0" w:legacyIndent="0"/>
      <w:lvlJc w:val="left"/>
    </w:lvl>
  </w:abstractNum>
  <w:abstractNum w:abstractNumId="14" w15:restartNumberingAfterBreak="0">
    <w:nsid w:val="186F1DFC"/>
    <w:multiLevelType w:val="hybridMultilevel"/>
    <w:tmpl w:val="01300ACE"/>
    <w:lvl w:ilvl="0" w:tplc="D4B6CA56">
      <w:start w:val="1"/>
      <w:numFmt w:val="bullet"/>
      <w:lvlText w:val="−"/>
      <w:lvlJc w:val="left"/>
      <w:pPr>
        <w:tabs>
          <w:tab w:val="num" w:pos="720"/>
        </w:tabs>
        <w:ind w:left="720" w:hanging="360"/>
      </w:pPr>
      <w:rPr>
        <w:rFonts w:ascii="Arial" w:hAnsi="Arial" w:hint="default"/>
      </w:rPr>
    </w:lvl>
    <w:lvl w:ilvl="1" w:tplc="C5EEB88A">
      <w:start w:val="1"/>
      <w:numFmt w:val="bullet"/>
      <w:lvlText w:val="−"/>
      <w:lvlJc w:val="left"/>
      <w:pPr>
        <w:tabs>
          <w:tab w:val="num" w:pos="1440"/>
        </w:tabs>
        <w:ind w:left="1440" w:hanging="360"/>
      </w:pPr>
      <w:rPr>
        <w:rFonts w:ascii="Arial" w:hAnsi="Arial" w:hint="default"/>
      </w:rPr>
    </w:lvl>
    <w:lvl w:ilvl="2" w:tplc="3DCC1058" w:tentative="1">
      <w:start w:val="1"/>
      <w:numFmt w:val="bullet"/>
      <w:lvlText w:val="−"/>
      <w:lvlJc w:val="left"/>
      <w:pPr>
        <w:tabs>
          <w:tab w:val="num" w:pos="2160"/>
        </w:tabs>
        <w:ind w:left="2160" w:hanging="360"/>
      </w:pPr>
      <w:rPr>
        <w:rFonts w:ascii="Arial" w:hAnsi="Arial" w:hint="default"/>
      </w:rPr>
    </w:lvl>
    <w:lvl w:ilvl="3" w:tplc="5CE654F6" w:tentative="1">
      <w:start w:val="1"/>
      <w:numFmt w:val="bullet"/>
      <w:lvlText w:val="−"/>
      <w:lvlJc w:val="left"/>
      <w:pPr>
        <w:tabs>
          <w:tab w:val="num" w:pos="2880"/>
        </w:tabs>
        <w:ind w:left="2880" w:hanging="360"/>
      </w:pPr>
      <w:rPr>
        <w:rFonts w:ascii="Arial" w:hAnsi="Arial" w:hint="default"/>
      </w:rPr>
    </w:lvl>
    <w:lvl w:ilvl="4" w:tplc="B0F06122" w:tentative="1">
      <w:start w:val="1"/>
      <w:numFmt w:val="bullet"/>
      <w:lvlText w:val="−"/>
      <w:lvlJc w:val="left"/>
      <w:pPr>
        <w:tabs>
          <w:tab w:val="num" w:pos="3600"/>
        </w:tabs>
        <w:ind w:left="3600" w:hanging="360"/>
      </w:pPr>
      <w:rPr>
        <w:rFonts w:ascii="Arial" w:hAnsi="Arial" w:hint="default"/>
      </w:rPr>
    </w:lvl>
    <w:lvl w:ilvl="5" w:tplc="F2648634" w:tentative="1">
      <w:start w:val="1"/>
      <w:numFmt w:val="bullet"/>
      <w:lvlText w:val="−"/>
      <w:lvlJc w:val="left"/>
      <w:pPr>
        <w:tabs>
          <w:tab w:val="num" w:pos="4320"/>
        </w:tabs>
        <w:ind w:left="4320" w:hanging="360"/>
      </w:pPr>
      <w:rPr>
        <w:rFonts w:ascii="Arial" w:hAnsi="Arial" w:hint="default"/>
      </w:rPr>
    </w:lvl>
    <w:lvl w:ilvl="6" w:tplc="105AACC4" w:tentative="1">
      <w:start w:val="1"/>
      <w:numFmt w:val="bullet"/>
      <w:lvlText w:val="−"/>
      <w:lvlJc w:val="left"/>
      <w:pPr>
        <w:tabs>
          <w:tab w:val="num" w:pos="5040"/>
        </w:tabs>
        <w:ind w:left="5040" w:hanging="360"/>
      </w:pPr>
      <w:rPr>
        <w:rFonts w:ascii="Arial" w:hAnsi="Arial" w:hint="default"/>
      </w:rPr>
    </w:lvl>
    <w:lvl w:ilvl="7" w:tplc="4FD410A8" w:tentative="1">
      <w:start w:val="1"/>
      <w:numFmt w:val="bullet"/>
      <w:lvlText w:val="−"/>
      <w:lvlJc w:val="left"/>
      <w:pPr>
        <w:tabs>
          <w:tab w:val="num" w:pos="5760"/>
        </w:tabs>
        <w:ind w:left="5760" w:hanging="360"/>
      </w:pPr>
      <w:rPr>
        <w:rFonts w:ascii="Arial" w:hAnsi="Arial" w:hint="default"/>
      </w:rPr>
    </w:lvl>
    <w:lvl w:ilvl="8" w:tplc="59EC19A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5B0801"/>
    <w:multiLevelType w:val="hybridMultilevel"/>
    <w:tmpl w:val="73EED3C0"/>
    <w:lvl w:ilvl="0" w:tplc="EBDA9F82">
      <w:start w:val="1"/>
      <w:numFmt w:val="bullet"/>
      <w:lvlText w:val="−"/>
      <w:lvlJc w:val="left"/>
      <w:pPr>
        <w:tabs>
          <w:tab w:val="num" w:pos="720"/>
        </w:tabs>
        <w:ind w:left="720" w:hanging="360"/>
      </w:pPr>
      <w:rPr>
        <w:rFonts w:ascii="Arial" w:hAnsi="Arial" w:hint="default"/>
      </w:rPr>
    </w:lvl>
    <w:lvl w:ilvl="1" w:tplc="B90A6670">
      <w:start w:val="1"/>
      <w:numFmt w:val="bullet"/>
      <w:lvlText w:val="−"/>
      <w:lvlJc w:val="left"/>
      <w:pPr>
        <w:tabs>
          <w:tab w:val="num" w:pos="1440"/>
        </w:tabs>
        <w:ind w:left="1440" w:hanging="360"/>
      </w:pPr>
      <w:rPr>
        <w:rFonts w:ascii="Arial" w:hAnsi="Arial" w:hint="default"/>
      </w:rPr>
    </w:lvl>
    <w:lvl w:ilvl="2" w:tplc="2F681C32" w:tentative="1">
      <w:start w:val="1"/>
      <w:numFmt w:val="bullet"/>
      <w:lvlText w:val="−"/>
      <w:lvlJc w:val="left"/>
      <w:pPr>
        <w:tabs>
          <w:tab w:val="num" w:pos="2160"/>
        </w:tabs>
        <w:ind w:left="2160" w:hanging="360"/>
      </w:pPr>
      <w:rPr>
        <w:rFonts w:ascii="Arial" w:hAnsi="Arial" w:hint="default"/>
      </w:rPr>
    </w:lvl>
    <w:lvl w:ilvl="3" w:tplc="215895E6" w:tentative="1">
      <w:start w:val="1"/>
      <w:numFmt w:val="bullet"/>
      <w:lvlText w:val="−"/>
      <w:lvlJc w:val="left"/>
      <w:pPr>
        <w:tabs>
          <w:tab w:val="num" w:pos="2880"/>
        </w:tabs>
        <w:ind w:left="2880" w:hanging="360"/>
      </w:pPr>
      <w:rPr>
        <w:rFonts w:ascii="Arial" w:hAnsi="Arial" w:hint="default"/>
      </w:rPr>
    </w:lvl>
    <w:lvl w:ilvl="4" w:tplc="290E8AC6" w:tentative="1">
      <w:start w:val="1"/>
      <w:numFmt w:val="bullet"/>
      <w:lvlText w:val="−"/>
      <w:lvlJc w:val="left"/>
      <w:pPr>
        <w:tabs>
          <w:tab w:val="num" w:pos="3600"/>
        </w:tabs>
        <w:ind w:left="3600" w:hanging="360"/>
      </w:pPr>
      <w:rPr>
        <w:rFonts w:ascii="Arial" w:hAnsi="Arial" w:hint="default"/>
      </w:rPr>
    </w:lvl>
    <w:lvl w:ilvl="5" w:tplc="5E08DC44" w:tentative="1">
      <w:start w:val="1"/>
      <w:numFmt w:val="bullet"/>
      <w:lvlText w:val="−"/>
      <w:lvlJc w:val="left"/>
      <w:pPr>
        <w:tabs>
          <w:tab w:val="num" w:pos="4320"/>
        </w:tabs>
        <w:ind w:left="4320" w:hanging="360"/>
      </w:pPr>
      <w:rPr>
        <w:rFonts w:ascii="Arial" w:hAnsi="Arial" w:hint="default"/>
      </w:rPr>
    </w:lvl>
    <w:lvl w:ilvl="6" w:tplc="ABB27E14" w:tentative="1">
      <w:start w:val="1"/>
      <w:numFmt w:val="bullet"/>
      <w:lvlText w:val="−"/>
      <w:lvlJc w:val="left"/>
      <w:pPr>
        <w:tabs>
          <w:tab w:val="num" w:pos="5040"/>
        </w:tabs>
        <w:ind w:left="5040" w:hanging="360"/>
      </w:pPr>
      <w:rPr>
        <w:rFonts w:ascii="Arial" w:hAnsi="Arial" w:hint="default"/>
      </w:rPr>
    </w:lvl>
    <w:lvl w:ilvl="7" w:tplc="43A0D018" w:tentative="1">
      <w:start w:val="1"/>
      <w:numFmt w:val="bullet"/>
      <w:lvlText w:val="−"/>
      <w:lvlJc w:val="left"/>
      <w:pPr>
        <w:tabs>
          <w:tab w:val="num" w:pos="5760"/>
        </w:tabs>
        <w:ind w:left="5760" w:hanging="360"/>
      </w:pPr>
      <w:rPr>
        <w:rFonts w:ascii="Arial" w:hAnsi="Arial" w:hint="default"/>
      </w:rPr>
    </w:lvl>
    <w:lvl w:ilvl="8" w:tplc="A1666F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A04BE9"/>
    <w:multiLevelType w:val="singleLevel"/>
    <w:tmpl w:val="D0CE2864"/>
    <w:lvl w:ilvl="0">
      <w:start w:val="1"/>
      <w:numFmt w:val="none"/>
      <w:lvlText w:val=""/>
      <w:legacy w:legacy="1" w:legacySpace="0" w:legacyIndent="0"/>
      <w:lvlJc w:val="left"/>
    </w:lvl>
  </w:abstractNum>
  <w:abstractNum w:abstractNumId="17" w15:restartNumberingAfterBreak="0">
    <w:nsid w:val="25903899"/>
    <w:multiLevelType w:val="hybridMultilevel"/>
    <w:tmpl w:val="2ABE2DBE"/>
    <w:lvl w:ilvl="0" w:tplc="21F049B4">
      <w:start w:val="1"/>
      <w:numFmt w:val="bullet"/>
      <w:lvlText w:val="−"/>
      <w:lvlJc w:val="left"/>
      <w:pPr>
        <w:tabs>
          <w:tab w:val="num" w:pos="720"/>
        </w:tabs>
        <w:ind w:left="720" w:hanging="360"/>
      </w:pPr>
      <w:rPr>
        <w:rFonts w:ascii="Arial" w:hAnsi="Arial" w:hint="default"/>
      </w:rPr>
    </w:lvl>
    <w:lvl w:ilvl="1" w:tplc="EB8AA4D6">
      <w:start w:val="1"/>
      <w:numFmt w:val="bullet"/>
      <w:lvlText w:val="−"/>
      <w:lvlJc w:val="left"/>
      <w:pPr>
        <w:tabs>
          <w:tab w:val="num" w:pos="1440"/>
        </w:tabs>
        <w:ind w:left="1440" w:hanging="360"/>
      </w:pPr>
      <w:rPr>
        <w:rFonts w:ascii="Arial" w:hAnsi="Arial" w:hint="default"/>
      </w:rPr>
    </w:lvl>
    <w:lvl w:ilvl="2" w:tplc="3FE6AD9E" w:tentative="1">
      <w:start w:val="1"/>
      <w:numFmt w:val="bullet"/>
      <w:lvlText w:val="−"/>
      <w:lvlJc w:val="left"/>
      <w:pPr>
        <w:tabs>
          <w:tab w:val="num" w:pos="2160"/>
        </w:tabs>
        <w:ind w:left="2160" w:hanging="360"/>
      </w:pPr>
      <w:rPr>
        <w:rFonts w:ascii="Arial" w:hAnsi="Arial" w:hint="default"/>
      </w:rPr>
    </w:lvl>
    <w:lvl w:ilvl="3" w:tplc="13E6E1EA" w:tentative="1">
      <w:start w:val="1"/>
      <w:numFmt w:val="bullet"/>
      <w:lvlText w:val="−"/>
      <w:lvlJc w:val="left"/>
      <w:pPr>
        <w:tabs>
          <w:tab w:val="num" w:pos="2880"/>
        </w:tabs>
        <w:ind w:left="2880" w:hanging="360"/>
      </w:pPr>
      <w:rPr>
        <w:rFonts w:ascii="Arial" w:hAnsi="Arial" w:hint="default"/>
      </w:rPr>
    </w:lvl>
    <w:lvl w:ilvl="4" w:tplc="4A52B1BA" w:tentative="1">
      <w:start w:val="1"/>
      <w:numFmt w:val="bullet"/>
      <w:lvlText w:val="−"/>
      <w:lvlJc w:val="left"/>
      <w:pPr>
        <w:tabs>
          <w:tab w:val="num" w:pos="3600"/>
        </w:tabs>
        <w:ind w:left="3600" w:hanging="360"/>
      </w:pPr>
      <w:rPr>
        <w:rFonts w:ascii="Arial" w:hAnsi="Arial" w:hint="default"/>
      </w:rPr>
    </w:lvl>
    <w:lvl w:ilvl="5" w:tplc="9FD42126" w:tentative="1">
      <w:start w:val="1"/>
      <w:numFmt w:val="bullet"/>
      <w:lvlText w:val="−"/>
      <w:lvlJc w:val="left"/>
      <w:pPr>
        <w:tabs>
          <w:tab w:val="num" w:pos="4320"/>
        </w:tabs>
        <w:ind w:left="4320" w:hanging="360"/>
      </w:pPr>
      <w:rPr>
        <w:rFonts w:ascii="Arial" w:hAnsi="Arial" w:hint="default"/>
      </w:rPr>
    </w:lvl>
    <w:lvl w:ilvl="6" w:tplc="2B62D614" w:tentative="1">
      <w:start w:val="1"/>
      <w:numFmt w:val="bullet"/>
      <w:lvlText w:val="−"/>
      <w:lvlJc w:val="left"/>
      <w:pPr>
        <w:tabs>
          <w:tab w:val="num" w:pos="5040"/>
        </w:tabs>
        <w:ind w:left="5040" w:hanging="360"/>
      </w:pPr>
      <w:rPr>
        <w:rFonts w:ascii="Arial" w:hAnsi="Arial" w:hint="default"/>
      </w:rPr>
    </w:lvl>
    <w:lvl w:ilvl="7" w:tplc="3C84F06A" w:tentative="1">
      <w:start w:val="1"/>
      <w:numFmt w:val="bullet"/>
      <w:lvlText w:val="−"/>
      <w:lvlJc w:val="left"/>
      <w:pPr>
        <w:tabs>
          <w:tab w:val="num" w:pos="5760"/>
        </w:tabs>
        <w:ind w:left="5760" w:hanging="360"/>
      </w:pPr>
      <w:rPr>
        <w:rFonts w:ascii="Arial" w:hAnsi="Arial" w:hint="default"/>
      </w:rPr>
    </w:lvl>
    <w:lvl w:ilvl="8" w:tplc="B2923B4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A35784"/>
    <w:multiLevelType w:val="hybridMultilevel"/>
    <w:tmpl w:val="C0ECBE78"/>
    <w:lvl w:ilvl="0" w:tplc="9188AD1C">
      <w:numFmt w:val="bullet"/>
      <w:lvlText w:val=""/>
      <w:lvlJc w:val="left"/>
      <w:pPr>
        <w:ind w:left="835" w:hanging="360"/>
      </w:pPr>
      <w:rPr>
        <w:rFonts w:ascii="Symbol" w:eastAsia="Times New Roman" w:hAnsi="Symbol" w:cs="Times New Roman" w:hint="default"/>
      </w:rPr>
    </w:lvl>
    <w:lvl w:ilvl="1" w:tplc="04090003">
      <w:start w:val="1"/>
      <w:numFmt w:val="bullet"/>
      <w:lvlText w:val="o"/>
      <w:lvlJc w:val="left"/>
      <w:pPr>
        <w:ind w:left="1555" w:hanging="360"/>
      </w:pPr>
      <w:rPr>
        <w:rFonts w:ascii="Courier New" w:hAnsi="Courier New" w:cs="Courier New" w:hint="default"/>
      </w:rPr>
    </w:lvl>
    <w:lvl w:ilvl="2" w:tplc="04090005">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9" w15:restartNumberingAfterBreak="0">
    <w:nsid w:val="3CE67FB5"/>
    <w:multiLevelType w:val="hybridMultilevel"/>
    <w:tmpl w:val="703AF8BC"/>
    <w:lvl w:ilvl="0" w:tplc="58B6DA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51597"/>
    <w:multiLevelType w:val="hybridMultilevel"/>
    <w:tmpl w:val="CB7AC036"/>
    <w:lvl w:ilvl="0" w:tplc="4CA4B6FA">
      <w:start w:val="1"/>
      <w:numFmt w:val="bullet"/>
      <w:lvlText w:val="–"/>
      <w:lvlJc w:val="left"/>
      <w:pPr>
        <w:tabs>
          <w:tab w:val="num" w:pos="720"/>
        </w:tabs>
        <w:ind w:left="720" w:hanging="360"/>
      </w:pPr>
      <w:rPr>
        <w:rFonts w:ascii="Times New Roman" w:hAnsi="Times New Roman" w:hint="default"/>
      </w:rPr>
    </w:lvl>
    <w:lvl w:ilvl="1" w:tplc="1714C57A">
      <w:start w:val="1"/>
      <w:numFmt w:val="bullet"/>
      <w:lvlText w:val="–"/>
      <w:lvlJc w:val="left"/>
      <w:pPr>
        <w:tabs>
          <w:tab w:val="num" w:pos="1440"/>
        </w:tabs>
        <w:ind w:left="1440" w:hanging="360"/>
      </w:pPr>
      <w:rPr>
        <w:rFonts w:ascii="Times New Roman" w:hAnsi="Times New Roman" w:hint="default"/>
      </w:rPr>
    </w:lvl>
    <w:lvl w:ilvl="2" w:tplc="859E789A" w:tentative="1">
      <w:start w:val="1"/>
      <w:numFmt w:val="bullet"/>
      <w:lvlText w:val="–"/>
      <w:lvlJc w:val="left"/>
      <w:pPr>
        <w:tabs>
          <w:tab w:val="num" w:pos="2160"/>
        </w:tabs>
        <w:ind w:left="2160" w:hanging="360"/>
      </w:pPr>
      <w:rPr>
        <w:rFonts w:ascii="Times New Roman" w:hAnsi="Times New Roman" w:hint="default"/>
      </w:rPr>
    </w:lvl>
    <w:lvl w:ilvl="3" w:tplc="4B5A2AC8" w:tentative="1">
      <w:start w:val="1"/>
      <w:numFmt w:val="bullet"/>
      <w:lvlText w:val="–"/>
      <w:lvlJc w:val="left"/>
      <w:pPr>
        <w:tabs>
          <w:tab w:val="num" w:pos="2880"/>
        </w:tabs>
        <w:ind w:left="2880" w:hanging="360"/>
      </w:pPr>
      <w:rPr>
        <w:rFonts w:ascii="Times New Roman" w:hAnsi="Times New Roman" w:hint="default"/>
      </w:rPr>
    </w:lvl>
    <w:lvl w:ilvl="4" w:tplc="851645D6" w:tentative="1">
      <w:start w:val="1"/>
      <w:numFmt w:val="bullet"/>
      <w:lvlText w:val="–"/>
      <w:lvlJc w:val="left"/>
      <w:pPr>
        <w:tabs>
          <w:tab w:val="num" w:pos="3600"/>
        </w:tabs>
        <w:ind w:left="3600" w:hanging="360"/>
      </w:pPr>
      <w:rPr>
        <w:rFonts w:ascii="Times New Roman" w:hAnsi="Times New Roman" w:hint="default"/>
      </w:rPr>
    </w:lvl>
    <w:lvl w:ilvl="5" w:tplc="74FC59FC" w:tentative="1">
      <w:start w:val="1"/>
      <w:numFmt w:val="bullet"/>
      <w:lvlText w:val="–"/>
      <w:lvlJc w:val="left"/>
      <w:pPr>
        <w:tabs>
          <w:tab w:val="num" w:pos="4320"/>
        </w:tabs>
        <w:ind w:left="4320" w:hanging="360"/>
      </w:pPr>
      <w:rPr>
        <w:rFonts w:ascii="Times New Roman" w:hAnsi="Times New Roman" w:hint="default"/>
      </w:rPr>
    </w:lvl>
    <w:lvl w:ilvl="6" w:tplc="B5DA2322" w:tentative="1">
      <w:start w:val="1"/>
      <w:numFmt w:val="bullet"/>
      <w:lvlText w:val="–"/>
      <w:lvlJc w:val="left"/>
      <w:pPr>
        <w:tabs>
          <w:tab w:val="num" w:pos="5040"/>
        </w:tabs>
        <w:ind w:left="5040" w:hanging="360"/>
      </w:pPr>
      <w:rPr>
        <w:rFonts w:ascii="Times New Roman" w:hAnsi="Times New Roman" w:hint="default"/>
      </w:rPr>
    </w:lvl>
    <w:lvl w:ilvl="7" w:tplc="142423BC" w:tentative="1">
      <w:start w:val="1"/>
      <w:numFmt w:val="bullet"/>
      <w:lvlText w:val="–"/>
      <w:lvlJc w:val="left"/>
      <w:pPr>
        <w:tabs>
          <w:tab w:val="num" w:pos="5760"/>
        </w:tabs>
        <w:ind w:left="5760" w:hanging="360"/>
      </w:pPr>
      <w:rPr>
        <w:rFonts w:ascii="Times New Roman" w:hAnsi="Times New Roman" w:hint="default"/>
      </w:rPr>
    </w:lvl>
    <w:lvl w:ilvl="8" w:tplc="58A427C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871A7D"/>
    <w:multiLevelType w:val="hybridMultilevel"/>
    <w:tmpl w:val="41D01610"/>
    <w:lvl w:ilvl="0" w:tplc="1B60A8EE">
      <w:start w:val="5"/>
      <w:numFmt w:val="bullet"/>
      <w:lvlText w:val=""/>
      <w:lvlJc w:val="left"/>
      <w:pPr>
        <w:tabs>
          <w:tab w:val="num" w:pos="835"/>
        </w:tabs>
        <w:ind w:left="835" w:hanging="360"/>
      </w:pPr>
      <w:rPr>
        <w:rFonts w:ascii="Symbol" w:eastAsia="Times New Roman" w:hAnsi="Symbol" w:cs="Times New Roman" w:hint="default"/>
      </w:rPr>
    </w:lvl>
    <w:lvl w:ilvl="1" w:tplc="04090003" w:tentative="1">
      <w:start w:val="1"/>
      <w:numFmt w:val="bullet"/>
      <w:lvlText w:val="o"/>
      <w:lvlJc w:val="left"/>
      <w:pPr>
        <w:tabs>
          <w:tab w:val="num" w:pos="1555"/>
        </w:tabs>
        <w:ind w:left="1555" w:hanging="360"/>
      </w:pPr>
      <w:rPr>
        <w:rFonts w:ascii="Courier New" w:hAnsi="Courier New" w:cs="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cs="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cs="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22" w15:restartNumberingAfterBreak="0">
    <w:nsid w:val="4C9B1DF7"/>
    <w:multiLevelType w:val="hybridMultilevel"/>
    <w:tmpl w:val="E0164480"/>
    <w:lvl w:ilvl="0" w:tplc="750E2DEA">
      <w:numFmt w:val="bullet"/>
      <w:lvlText w:val="-"/>
      <w:lvlJc w:val="left"/>
      <w:pPr>
        <w:ind w:left="835" w:hanging="360"/>
      </w:pPr>
      <w:rPr>
        <w:rFonts w:ascii="Garamond" w:eastAsia="Times New Roman" w:hAnsi="Garamond"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5DFD001E"/>
    <w:multiLevelType w:val="hybridMultilevel"/>
    <w:tmpl w:val="4DF2BF80"/>
    <w:lvl w:ilvl="0" w:tplc="04E4EBA4">
      <w:start w:val="1"/>
      <w:numFmt w:val="bullet"/>
      <w:lvlText w:val="−"/>
      <w:lvlJc w:val="left"/>
      <w:pPr>
        <w:tabs>
          <w:tab w:val="num" w:pos="720"/>
        </w:tabs>
        <w:ind w:left="720" w:hanging="360"/>
      </w:pPr>
      <w:rPr>
        <w:rFonts w:ascii="Arial" w:hAnsi="Arial" w:hint="default"/>
      </w:rPr>
    </w:lvl>
    <w:lvl w:ilvl="1" w:tplc="B246C132">
      <w:start w:val="1"/>
      <w:numFmt w:val="bullet"/>
      <w:lvlText w:val="−"/>
      <w:lvlJc w:val="left"/>
      <w:pPr>
        <w:tabs>
          <w:tab w:val="num" w:pos="1440"/>
        </w:tabs>
        <w:ind w:left="1440" w:hanging="360"/>
      </w:pPr>
      <w:rPr>
        <w:rFonts w:ascii="Arial" w:hAnsi="Arial" w:hint="default"/>
      </w:rPr>
    </w:lvl>
    <w:lvl w:ilvl="2" w:tplc="2626EA26" w:tentative="1">
      <w:start w:val="1"/>
      <w:numFmt w:val="bullet"/>
      <w:lvlText w:val="−"/>
      <w:lvlJc w:val="left"/>
      <w:pPr>
        <w:tabs>
          <w:tab w:val="num" w:pos="2160"/>
        </w:tabs>
        <w:ind w:left="2160" w:hanging="360"/>
      </w:pPr>
      <w:rPr>
        <w:rFonts w:ascii="Arial" w:hAnsi="Arial" w:hint="default"/>
      </w:rPr>
    </w:lvl>
    <w:lvl w:ilvl="3" w:tplc="6672BF96" w:tentative="1">
      <w:start w:val="1"/>
      <w:numFmt w:val="bullet"/>
      <w:lvlText w:val="−"/>
      <w:lvlJc w:val="left"/>
      <w:pPr>
        <w:tabs>
          <w:tab w:val="num" w:pos="2880"/>
        </w:tabs>
        <w:ind w:left="2880" w:hanging="360"/>
      </w:pPr>
      <w:rPr>
        <w:rFonts w:ascii="Arial" w:hAnsi="Arial" w:hint="default"/>
      </w:rPr>
    </w:lvl>
    <w:lvl w:ilvl="4" w:tplc="680277B6" w:tentative="1">
      <w:start w:val="1"/>
      <w:numFmt w:val="bullet"/>
      <w:lvlText w:val="−"/>
      <w:lvlJc w:val="left"/>
      <w:pPr>
        <w:tabs>
          <w:tab w:val="num" w:pos="3600"/>
        </w:tabs>
        <w:ind w:left="3600" w:hanging="360"/>
      </w:pPr>
      <w:rPr>
        <w:rFonts w:ascii="Arial" w:hAnsi="Arial" w:hint="default"/>
      </w:rPr>
    </w:lvl>
    <w:lvl w:ilvl="5" w:tplc="F854358E" w:tentative="1">
      <w:start w:val="1"/>
      <w:numFmt w:val="bullet"/>
      <w:lvlText w:val="−"/>
      <w:lvlJc w:val="left"/>
      <w:pPr>
        <w:tabs>
          <w:tab w:val="num" w:pos="4320"/>
        </w:tabs>
        <w:ind w:left="4320" w:hanging="360"/>
      </w:pPr>
      <w:rPr>
        <w:rFonts w:ascii="Arial" w:hAnsi="Arial" w:hint="default"/>
      </w:rPr>
    </w:lvl>
    <w:lvl w:ilvl="6" w:tplc="F6140AB4" w:tentative="1">
      <w:start w:val="1"/>
      <w:numFmt w:val="bullet"/>
      <w:lvlText w:val="−"/>
      <w:lvlJc w:val="left"/>
      <w:pPr>
        <w:tabs>
          <w:tab w:val="num" w:pos="5040"/>
        </w:tabs>
        <w:ind w:left="5040" w:hanging="360"/>
      </w:pPr>
      <w:rPr>
        <w:rFonts w:ascii="Arial" w:hAnsi="Arial" w:hint="default"/>
      </w:rPr>
    </w:lvl>
    <w:lvl w:ilvl="7" w:tplc="012C5826" w:tentative="1">
      <w:start w:val="1"/>
      <w:numFmt w:val="bullet"/>
      <w:lvlText w:val="−"/>
      <w:lvlJc w:val="left"/>
      <w:pPr>
        <w:tabs>
          <w:tab w:val="num" w:pos="5760"/>
        </w:tabs>
        <w:ind w:left="5760" w:hanging="360"/>
      </w:pPr>
      <w:rPr>
        <w:rFonts w:ascii="Arial" w:hAnsi="Arial" w:hint="default"/>
      </w:rPr>
    </w:lvl>
    <w:lvl w:ilvl="8" w:tplc="FABA61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2A11291"/>
    <w:multiLevelType w:val="hybridMultilevel"/>
    <w:tmpl w:val="AE0CB8D8"/>
    <w:lvl w:ilvl="0" w:tplc="6D525F4E">
      <w:numFmt w:val="bullet"/>
      <w:lvlText w:val="-"/>
      <w:lvlJc w:val="left"/>
      <w:pPr>
        <w:ind w:left="648" w:hanging="360"/>
      </w:pPr>
      <w:rPr>
        <w:rFonts w:ascii="Garamond" w:eastAsia="Times New Roman" w:hAnsi="Garamond" w:cs="Courier New" w:hint="default"/>
        <w:b/>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684858F2"/>
    <w:multiLevelType w:val="hybridMultilevel"/>
    <w:tmpl w:val="7C9E3C0E"/>
    <w:lvl w:ilvl="0" w:tplc="5442E05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5EA5BD1"/>
    <w:multiLevelType w:val="hybridMultilevel"/>
    <w:tmpl w:val="0E1A5A78"/>
    <w:lvl w:ilvl="0" w:tplc="8CC4A0DE">
      <w:numFmt w:val="bullet"/>
      <w:lvlText w:val="-"/>
      <w:lvlJc w:val="left"/>
      <w:pPr>
        <w:ind w:left="1008" w:hanging="360"/>
      </w:pPr>
      <w:rPr>
        <w:rFonts w:ascii="Garamond" w:eastAsia="Times New Roman" w:hAnsi="Garamond" w:cs="Courier New" w:hint="default"/>
        <w:b/>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8F64A8B"/>
    <w:multiLevelType w:val="hybridMultilevel"/>
    <w:tmpl w:val="DAF8EC08"/>
    <w:lvl w:ilvl="0" w:tplc="AD0C4B50">
      <w:start w:val="1"/>
      <w:numFmt w:val="bullet"/>
      <w:lvlText w:val="•"/>
      <w:lvlJc w:val="left"/>
      <w:pPr>
        <w:tabs>
          <w:tab w:val="num" w:pos="720"/>
        </w:tabs>
        <w:ind w:left="720" w:hanging="360"/>
      </w:pPr>
      <w:rPr>
        <w:rFonts w:ascii="Arial" w:hAnsi="Arial" w:hint="default"/>
      </w:rPr>
    </w:lvl>
    <w:lvl w:ilvl="1" w:tplc="8C484B84" w:tentative="1">
      <w:start w:val="1"/>
      <w:numFmt w:val="bullet"/>
      <w:lvlText w:val="•"/>
      <w:lvlJc w:val="left"/>
      <w:pPr>
        <w:tabs>
          <w:tab w:val="num" w:pos="1440"/>
        </w:tabs>
        <w:ind w:left="1440" w:hanging="360"/>
      </w:pPr>
      <w:rPr>
        <w:rFonts w:ascii="Arial" w:hAnsi="Arial" w:hint="default"/>
      </w:rPr>
    </w:lvl>
    <w:lvl w:ilvl="2" w:tplc="9B9E72A8">
      <w:start w:val="1"/>
      <w:numFmt w:val="bullet"/>
      <w:lvlText w:val="•"/>
      <w:lvlJc w:val="left"/>
      <w:pPr>
        <w:tabs>
          <w:tab w:val="num" w:pos="2160"/>
        </w:tabs>
        <w:ind w:left="2160" w:hanging="360"/>
      </w:pPr>
      <w:rPr>
        <w:rFonts w:ascii="Arial" w:hAnsi="Arial" w:hint="default"/>
      </w:rPr>
    </w:lvl>
    <w:lvl w:ilvl="3" w:tplc="FAF2CF18" w:tentative="1">
      <w:start w:val="1"/>
      <w:numFmt w:val="bullet"/>
      <w:lvlText w:val="•"/>
      <w:lvlJc w:val="left"/>
      <w:pPr>
        <w:tabs>
          <w:tab w:val="num" w:pos="2880"/>
        </w:tabs>
        <w:ind w:left="2880" w:hanging="360"/>
      </w:pPr>
      <w:rPr>
        <w:rFonts w:ascii="Arial" w:hAnsi="Arial" w:hint="default"/>
      </w:rPr>
    </w:lvl>
    <w:lvl w:ilvl="4" w:tplc="52921E4C" w:tentative="1">
      <w:start w:val="1"/>
      <w:numFmt w:val="bullet"/>
      <w:lvlText w:val="•"/>
      <w:lvlJc w:val="left"/>
      <w:pPr>
        <w:tabs>
          <w:tab w:val="num" w:pos="3600"/>
        </w:tabs>
        <w:ind w:left="3600" w:hanging="360"/>
      </w:pPr>
      <w:rPr>
        <w:rFonts w:ascii="Arial" w:hAnsi="Arial" w:hint="default"/>
      </w:rPr>
    </w:lvl>
    <w:lvl w:ilvl="5" w:tplc="ADB22440" w:tentative="1">
      <w:start w:val="1"/>
      <w:numFmt w:val="bullet"/>
      <w:lvlText w:val="•"/>
      <w:lvlJc w:val="left"/>
      <w:pPr>
        <w:tabs>
          <w:tab w:val="num" w:pos="4320"/>
        </w:tabs>
        <w:ind w:left="4320" w:hanging="360"/>
      </w:pPr>
      <w:rPr>
        <w:rFonts w:ascii="Arial" w:hAnsi="Arial" w:hint="default"/>
      </w:rPr>
    </w:lvl>
    <w:lvl w:ilvl="6" w:tplc="32347474" w:tentative="1">
      <w:start w:val="1"/>
      <w:numFmt w:val="bullet"/>
      <w:lvlText w:val="•"/>
      <w:lvlJc w:val="left"/>
      <w:pPr>
        <w:tabs>
          <w:tab w:val="num" w:pos="5040"/>
        </w:tabs>
        <w:ind w:left="5040" w:hanging="360"/>
      </w:pPr>
      <w:rPr>
        <w:rFonts w:ascii="Arial" w:hAnsi="Arial" w:hint="default"/>
      </w:rPr>
    </w:lvl>
    <w:lvl w:ilvl="7" w:tplc="26785156" w:tentative="1">
      <w:start w:val="1"/>
      <w:numFmt w:val="bullet"/>
      <w:lvlText w:val="•"/>
      <w:lvlJc w:val="left"/>
      <w:pPr>
        <w:tabs>
          <w:tab w:val="num" w:pos="5760"/>
        </w:tabs>
        <w:ind w:left="5760" w:hanging="360"/>
      </w:pPr>
      <w:rPr>
        <w:rFonts w:ascii="Arial" w:hAnsi="Arial" w:hint="default"/>
      </w:rPr>
    </w:lvl>
    <w:lvl w:ilvl="8" w:tplc="CCC2D7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BAD00B9"/>
    <w:multiLevelType w:val="hybridMultilevel"/>
    <w:tmpl w:val="EB663FD2"/>
    <w:lvl w:ilvl="0" w:tplc="B19AEE90">
      <w:start w:val="1"/>
      <w:numFmt w:val="bullet"/>
      <w:lvlText w:val="•"/>
      <w:lvlJc w:val="left"/>
      <w:pPr>
        <w:tabs>
          <w:tab w:val="num" w:pos="720"/>
        </w:tabs>
        <w:ind w:left="720" w:hanging="360"/>
      </w:pPr>
      <w:rPr>
        <w:rFonts w:ascii="Arial" w:hAnsi="Arial" w:hint="default"/>
      </w:rPr>
    </w:lvl>
    <w:lvl w:ilvl="1" w:tplc="95FA3E32" w:tentative="1">
      <w:start w:val="1"/>
      <w:numFmt w:val="bullet"/>
      <w:lvlText w:val="•"/>
      <w:lvlJc w:val="left"/>
      <w:pPr>
        <w:tabs>
          <w:tab w:val="num" w:pos="1440"/>
        </w:tabs>
        <w:ind w:left="1440" w:hanging="360"/>
      </w:pPr>
      <w:rPr>
        <w:rFonts w:ascii="Arial" w:hAnsi="Arial" w:hint="default"/>
      </w:rPr>
    </w:lvl>
    <w:lvl w:ilvl="2" w:tplc="5F9C3FAC" w:tentative="1">
      <w:start w:val="1"/>
      <w:numFmt w:val="bullet"/>
      <w:lvlText w:val="•"/>
      <w:lvlJc w:val="left"/>
      <w:pPr>
        <w:tabs>
          <w:tab w:val="num" w:pos="2160"/>
        </w:tabs>
        <w:ind w:left="2160" w:hanging="360"/>
      </w:pPr>
      <w:rPr>
        <w:rFonts w:ascii="Arial" w:hAnsi="Arial" w:hint="default"/>
      </w:rPr>
    </w:lvl>
    <w:lvl w:ilvl="3" w:tplc="36189BE2" w:tentative="1">
      <w:start w:val="1"/>
      <w:numFmt w:val="bullet"/>
      <w:lvlText w:val="•"/>
      <w:lvlJc w:val="left"/>
      <w:pPr>
        <w:tabs>
          <w:tab w:val="num" w:pos="2880"/>
        </w:tabs>
        <w:ind w:left="2880" w:hanging="360"/>
      </w:pPr>
      <w:rPr>
        <w:rFonts w:ascii="Arial" w:hAnsi="Arial" w:hint="default"/>
      </w:rPr>
    </w:lvl>
    <w:lvl w:ilvl="4" w:tplc="AE9C1B14" w:tentative="1">
      <w:start w:val="1"/>
      <w:numFmt w:val="bullet"/>
      <w:lvlText w:val="•"/>
      <w:lvlJc w:val="left"/>
      <w:pPr>
        <w:tabs>
          <w:tab w:val="num" w:pos="3600"/>
        </w:tabs>
        <w:ind w:left="3600" w:hanging="360"/>
      </w:pPr>
      <w:rPr>
        <w:rFonts w:ascii="Arial" w:hAnsi="Arial" w:hint="default"/>
      </w:rPr>
    </w:lvl>
    <w:lvl w:ilvl="5" w:tplc="37BA61B6" w:tentative="1">
      <w:start w:val="1"/>
      <w:numFmt w:val="bullet"/>
      <w:lvlText w:val="•"/>
      <w:lvlJc w:val="left"/>
      <w:pPr>
        <w:tabs>
          <w:tab w:val="num" w:pos="4320"/>
        </w:tabs>
        <w:ind w:left="4320" w:hanging="360"/>
      </w:pPr>
      <w:rPr>
        <w:rFonts w:ascii="Arial" w:hAnsi="Arial" w:hint="default"/>
      </w:rPr>
    </w:lvl>
    <w:lvl w:ilvl="6" w:tplc="03C26DE4" w:tentative="1">
      <w:start w:val="1"/>
      <w:numFmt w:val="bullet"/>
      <w:lvlText w:val="•"/>
      <w:lvlJc w:val="left"/>
      <w:pPr>
        <w:tabs>
          <w:tab w:val="num" w:pos="5040"/>
        </w:tabs>
        <w:ind w:left="5040" w:hanging="360"/>
      </w:pPr>
      <w:rPr>
        <w:rFonts w:ascii="Arial" w:hAnsi="Arial" w:hint="default"/>
      </w:rPr>
    </w:lvl>
    <w:lvl w:ilvl="7" w:tplc="55900D76" w:tentative="1">
      <w:start w:val="1"/>
      <w:numFmt w:val="bullet"/>
      <w:lvlText w:val="•"/>
      <w:lvlJc w:val="left"/>
      <w:pPr>
        <w:tabs>
          <w:tab w:val="num" w:pos="5760"/>
        </w:tabs>
        <w:ind w:left="5760" w:hanging="360"/>
      </w:pPr>
      <w:rPr>
        <w:rFonts w:ascii="Arial" w:hAnsi="Arial" w:hint="default"/>
      </w:rPr>
    </w:lvl>
    <w:lvl w:ilvl="8" w:tplc="D19850C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4E1D63"/>
    <w:multiLevelType w:val="hybridMultilevel"/>
    <w:tmpl w:val="F84E7160"/>
    <w:lvl w:ilvl="0" w:tplc="04090001">
      <w:start w:val="1"/>
      <w:numFmt w:val="bullet"/>
      <w:lvlText w:val=""/>
      <w:lvlJc w:val="left"/>
      <w:pPr>
        <w:ind w:left="4200" w:hanging="360"/>
      </w:pPr>
      <w:rPr>
        <w:rFonts w:ascii="Symbol" w:hAnsi="Symbol" w:hint="default"/>
      </w:rPr>
    </w:lvl>
    <w:lvl w:ilvl="1" w:tplc="04090003" w:tentative="1">
      <w:start w:val="1"/>
      <w:numFmt w:val="bullet"/>
      <w:lvlText w:val="o"/>
      <w:lvlJc w:val="left"/>
      <w:pPr>
        <w:ind w:left="4920" w:hanging="360"/>
      </w:pPr>
      <w:rPr>
        <w:rFonts w:ascii="Courier New" w:hAnsi="Courier New" w:cs="Arial" w:hint="default"/>
      </w:rPr>
    </w:lvl>
    <w:lvl w:ilvl="2" w:tplc="04090005" w:tentative="1">
      <w:start w:val="1"/>
      <w:numFmt w:val="bullet"/>
      <w:lvlText w:val=""/>
      <w:lvlJc w:val="left"/>
      <w:pPr>
        <w:ind w:left="5640" w:hanging="360"/>
      </w:pPr>
      <w:rPr>
        <w:rFonts w:ascii="Wingdings" w:hAnsi="Wingdings" w:hint="default"/>
      </w:rPr>
    </w:lvl>
    <w:lvl w:ilvl="3" w:tplc="04090001" w:tentative="1">
      <w:start w:val="1"/>
      <w:numFmt w:val="bullet"/>
      <w:lvlText w:val=""/>
      <w:lvlJc w:val="left"/>
      <w:pPr>
        <w:ind w:left="6360" w:hanging="360"/>
      </w:pPr>
      <w:rPr>
        <w:rFonts w:ascii="Symbol" w:hAnsi="Symbol" w:hint="default"/>
      </w:rPr>
    </w:lvl>
    <w:lvl w:ilvl="4" w:tplc="04090003" w:tentative="1">
      <w:start w:val="1"/>
      <w:numFmt w:val="bullet"/>
      <w:lvlText w:val="o"/>
      <w:lvlJc w:val="left"/>
      <w:pPr>
        <w:ind w:left="7080" w:hanging="360"/>
      </w:pPr>
      <w:rPr>
        <w:rFonts w:ascii="Courier New" w:hAnsi="Courier New" w:cs="Arial" w:hint="default"/>
      </w:rPr>
    </w:lvl>
    <w:lvl w:ilvl="5" w:tplc="04090005" w:tentative="1">
      <w:start w:val="1"/>
      <w:numFmt w:val="bullet"/>
      <w:lvlText w:val=""/>
      <w:lvlJc w:val="left"/>
      <w:pPr>
        <w:ind w:left="7800" w:hanging="360"/>
      </w:pPr>
      <w:rPr>
        <w:rFonts w:ascii="Wingdings" w:hAnsi="Wingdings" w:hint="default"/>
      </w:rPr>
    </w:lvl>
    <w:lvl w:ilvl="6" w:tplc="04090001" w:tentative="1">
      <w:start w:val="1"/>
      <w:numFmt w:val="bullet"/>
      <w:lvlText w:val=""/>
      <w:lvlJc w:val="left"/>
      <w:pPr>
        <w:ind w:left="8520" w:hanging="360"/>
      </w:pPr>
      <w:rPr>
        <w:rFonts w:ascii="Symbol" w:hAnsi="Symbol" w:hint="default"/>
      </w:rPr>
    </w:lvl>
    <w:lvl w:ilvl="7" w:tplc="04090003" w:tentative="1">
      <w:start w:val="1"/>
      <w:numFmt w:val="bullet"/>
      <w:lvlText w:val="o"/>
      <w:lvlJc w:val="left"/>
      <w:pPr>
        <w:ind w:left="9240" w:hanging="360"/>
      </w:pPr>
      <w:rPr>
        <w:rFonts w:ascii="Courier New" w:hAnsi="Courier New" w:cs="Arial" w:hint="default"/>
      </w:rPr>
    </w:lvl>
    <w:lvl w:ilvl="8" w:tplc="04090005" w:tentative="1">
      <w:start w:val="1"/>
      <w:numFmt w:val="bullet"/>
      <w:lvlText w:val=""/>
      <w:lvlJc w:val="left"/>
      <w:pPr>
        <w:ind w:left="9960" w:hanging="360"/>
      </w:pPr>
      <w:rPr>
        <w:rFonts w:ascii="Wingdings" w:hAnsi="Wingdings" w:hint="default"/>
      </w:rPr>
    </w:lvl>
  </w:abstractNum>
  <w:abstractNum w:abstractNumId="30" w15:restartNumberingAfterBreak="0">
    <w:nsid w:val="7F0F373A"/>
    <w:multiLevelType w:val="hybridMultilevel"/>
    <w:tmpl w:val="DE389B00"/>
    <w:lvl w:ilvl="0" w:tplc="FCE6AF2A">
      <w:start w:val="1"/>
      <w:numFmt w:val="bullet"/>
      <w:lvlText w:val="−"/>
      <w:lvlJc w:val="left"/>
      <w:pPr>
        <w:tabs>
          <w:tab w:val="num" w:pos="720"/>
        </w:tabs>
        <w:ind w:left="720" w:hanging="360"/>
      </w:pPr>
      <w:rPr>
        <w:rFonts w:ascii="Arial" w:hAnsi="Arial" w:hint="default"/>
      </w:rPr>
    </w:lvl>
    <w:lvl w:ilvl="1" w:tplc="6576F370">
      <w:start w:val="1"/>
      <w:numFmt w:val="bullet"/>
      <w:lvlText w:val="−"/>
      <w:lvlJc w:val="left"/>
      <w:pPr>
        <w:tabs>
          <w:tab w:val="num" w:pos="1440"/>
        </w:tabs>
        <w:ind w:left="1440" w:hanging="360"/>
      </w:pPr>
      <w:rPr>
        <w:rFonts w:ascii="Arial" w:hAnsi="Arial" w:hint="default"/>
      </w:rPr>
    </w:lvl>
    <w:lvl w:ilvl="2" w:tplc="8EE2E676" w:tentative="1">
      <w:start w:val="1"/>
      <w:numFmt w:val="bullet"/>
      <w:lvlText w:val="−"/>
      <w:lvlJc w:val="left"/>
      <w:pPr>
        <w:tabs>
          <w:tab w:val="num" w:pos="2160"/>
        </w:tabs>
        <w:ind w:left="2160" w:hanging="360"/>
      </w:pPr>
      <w:rPr>
        <w:rFonts w:ascii="Arial" w:hAnsi="Arial" w:hint="default"/>
      </w:rPr>
    </w:lvl>
    <w:lvl w:ilvl="3" w:tplc="ED5A3F78" w:tentative="1">
      <w:start w:val="1"/>
      <w:numFmt w:val="bullet"/>
      <w:lvlText w:val="−"/>
      <w:lvlJc w:val="left"/>
      <w:pPr>
        <w:tabs>
          <w:tab w:val="num" w:pos="2880"/>
        </w:tabs>
        <w:ind w:left="2880" w:hanging="360"/>
      </w:pPr>
      <w:rPr>
        <w:rFonts w:ascii="Arial" w:hAnsi="Arial" w:hint="default"/>
      </w:rPr>
    </w:lvl>
    <w:lvl w:ilvl="4" w:tplc="6E6202BE" w:tentative="1">
      <w:start w:val="1"/>
      <w:numFmt w:val="bullet"/>
      <w:lvlText w:val="−"/>
      <w:lvlJc w:val="left"/>
      <w:pPr>
        <w:tabs>
          <w:tab w:val="num" w:pos="3600"/>
        </w:tabs>
        <w:ind w:left="3600" w:hanging="360"/>
      </w:pPr>
      <w:rPr>
        <w:rFonts w:ascii="Arial" w:hAnsi="Arial" w:hint="default"/>
      </w:rPr>
    </w:lvl>
    <w:lvl w:ilvl="5" w:tplc="A7226FEC" w:tentative="1">
      <w:start w:val="1"/>
      <w:numFmt w:val="bullet"/>
      <w:lvlText w:val="−"/>
      <w:lvlJc w:val="left"/>
      <w:pPr>
        <w:tabs>
          <w:tab w:val="num" w:pos="4320"/>
        </w:tabs>
        <w:ind w:left="4320" w:hanging="360"/>
      </w:pPr>
      <w:rPr>
        <w:rFonts w:ascii="Arial" w:hAnsi="Arial" w:hint="default"/>
      </w:rPr>
    </w:lvl>
    <w:lvl w:ilvl="6" w:tplc="317A8D70" w:tentative="1">
      <w:start w:val="1"/>
      <w:numFmt w:val="bullet"/>
      <w:lvlText w:val="−"/>
      <w:lvlJc w:val="left"/>
      <w:pPr>
        <w:tabs>
          <w:tab w:val="num" w:pos="5040"/>
        </w:tabs>
        <w:ind w:left="5040" w:hanging="360"/>
      </w:pPr>
      <w:rPr>
        <w:rFonts w:ascii="Arial" w:hAnsi="Arial" w:hint="default"/>
      </w:rPr>
    </w:lvl>
    <w:lvl w:ilvl="7" w:tplc="788022B4" w:tentative="1">
      <w:start w:val="1"/>
      <w:numFmt w:val="bullet"/>
      <w:lvlText w:val="−"/>
      <w:lvlJc w:val="left"/>
      <w:pPr>
        <w:tabs>
          <w:tab w:val="num" w:pos="5760"/>
        </w:tabs>
        <w:ind w:left="5760" w:hanging="360"/>
      </w:pPr>
      <w:rPr>
        <w:rFonts w:ascii="Arial" w:hAnsi="Arial" w:hint="default"/>
      </w:rPr>
    </w:lvl>
    <w:lvl w:ilvl="8" w:tplc="D340C2F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1"/>
  </w:num>
  <w:num w:numId="15">
    <w:abstractNumId w:val="22"/>
  </w:num>
  <w:num w:numId="16">
    <w:abstractNumId w:val="24"/>
  </w:num>
  <w:num w:numId="17">
    <w:abstractNumId w:val="26"/>
  </w:num>
  <w:num w:numId="18">
    <w:abstractNumId w:val="28"/>
  </w:num>
  <w:num w:numId="19">
    <w:abstractNumId w:val="18"/>
  </w:num>
  <w:num w:numId="20">
    <w:abstractNumId w:val="27"/>
  </w:num>
  <w:num w:numId="21">
    <w:abstractNumId w:val="11"/>
  </w:num>
  <w:num w:numId="22">
    <w:abstractNumId w:val="23"/>
  </w:num>
  <w:num w:numId="23">
    <w:abstractNumId w:val="15"/>
  </w:num>
  <w:num w:numId="24">
    <w:abstractNumId w:val="30"/>
  </w:num>
  <w:num w:numId="25">
    <w:abstractNumId w:val="20"/>
  </w:num>
  <w:num w:numId="26">
    <w:abstractNumId w:val="14"/>
  </w:num>
  <w:num w:numId="27">
    <w:abstractNumId w:val="17"/>
  </w:num>
  <w:num w:numId="28">
    <w:abstractNumId w:val="12"/>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7A"/>
    <w:rsid w:val="000025F3"/>
    <w:rsid w:val="00003480"/>
    <w:rsid w:val="00007BE4"/>
    <w:rsid w:val="00010844"/>
    <w:rsid w:val="00017BE7"/>
    <w:rsid w:val="000265DE"/>
    <w:rsid w:val="00034D62"/>
    <w:rsid w:val="00035BA3"/>
    <w:rsid w:val="00054651"/>
    <w:rsid w:val="00054BE7"/>
    <w:rsid w:val="00070CEA"/>
    <w:rsid w:val="00076DCB"/>
    <w:rsid w:val="000803FB"/>
    <w:rsid w:val="00092D5D"/>
    <w:rsid w:val="000930DF"/>
    <w:rsid w:val="000A120C"/>
    <w:rsid w:val="000B190D"/>
    <w:rsid w:val="000B73FD"/>
    <w:rsid w:val="000C54BC"/>
    <w:rsid w:val="000D1E92"/>
    <w:rsid w:val="000F1C8B"/>
    <w:rsid w:val="00110B5C"/>
    <w:rsid w:val="00113971"/>
    <w:rsid w:val="00122982"/>
    <w:rsid w:val="001229BA"/>
    <w:rsid w:val="00123BFE"/>
    <w:rsid w:val="00133EEC"/>
    <w:rsid w:val="00146E37"/>
    <w:rsid w:val="00157AD2"/>
    <w:rsid w:val="001619D8"/>
    <w:rsid w:val="00165BB6"/>
    <w:rsid w:val="001829F5"/>
    <w:rsid w:val="0018394A"/>
    <w:rsid w:val="001A191B"/>
    <w:rsid w:val="001B1BDE"/>
    <w:rsid w:val="001C3866"/>
    <w:rsid w:val="001C66EA"/>
    <w:rsid w:val="001E11FD"/>
    <w:rsid w:val="001F178A"/>
    <w:rsid w:val="00203916"/>
    <w:rsid w:val="0021642B"/>
    <w:rsid w:val="0022444F"/>
    <w:rsid w:val="00226ED8"/>
    <w:rsid w:val="00241928"/>
    <w:rsid w:val="002446B7"/>
    <w:rsid w:val="002605B3"/>
    <w:rsid w:val="002639C3"/>
    <w:rsid w:val="00274BB9"/>
    <w:rsid w:val="00277DDE"/>
    <w:rsid w:val="00282E71"/>
    <w:rsid w:val="002852BB"/>
    <w:rsid w:val="00285668"/>
    <w:rsid w:val="00291DF1"/>
    <w:rsid w:val="002922D6"/>
    <w:rsid w:val="002A7251"/>
    <w:rsid w:val="002B655E"/>
    <w:rsid w:val="002B6A4C"/>
    <w:rsid w:val="002B7F4B"/>
    <w:rsid w:val="002C1E1E"/>
    <w:rsid w:val="002C6F2F"/>
    <w:rsid w:val="002D2FF8"/>
    <w:rsid w:val="002F3B64"/>
    <w:rsid w:val="00305695"/>
    <w:rsid w:val="00312273"/>
    <w:rsid w:val="0031573A"/>
    <w:rsid w:val="003164C2"/>
    <w:rsid w:val="003210D2"/>
    <w:rsid w:val="00321330"/>
    <w:rsid w:val="0032602E"/>
    <w:rsid w:val="00331744"/>
    <w:rsid w:val="00336C0B"/>
    <w:rsid w:val="00340472"/>
    <w:rsid w:val="0034210D"/>
    <w:rsid w:val="00350AE3"/>
    <w:rsid w:val="003574E3"/>
    <w:rsid w:val="0035764C"/>
    <w:rsid w:val="00367326"/>
    <w:rsid w:val="00373346"/>
    <w:rsid w:val="00374BBF"/>
    <w:rsid w:val="0037595F"/>
    <w:rsid w:val="00377103"/>
    <w:rsid w:val="0037767A"/>
    <w:rsid w:val="00381BDF"/>
    <w:rsid w:val="00391B4C"/>
    <w:rsid w:val="0039343F"/>
    <w:rsid w:val="003A7C57"/>
    <w:rsid w:val="003B4D4D"/>
    <w:rsid w:val="003B7FE8"/>
    <w:rsid w:val="003C2B3E"/>
    <w:rsid w:val="003E0BFB"/>
    <w:rsid w:val="003F12E9"/>
    <w:rsid w:val="003F5923"/>
    <w:rsid w:val="004031EB"/>
    <w:rsid w:val="004065E9"/>
    <w:rsid w:val="00412128"/>
    <w:rsid w:val="004343E7"/>
    <w:rsid w:val="0045413D"/>
    <w:rsid w:val="0045607E"/>
    <w:rsid w:val="00460FAE"/>
    <w:rsid w:val="00465E52"/>
    <w:rsid w:val="00467F12"/>
    <w:rsid w:val="00472256"/>
    <w:rsid w:val="00472B93"/>
    <w:rsid w:val="004827F1"/>
    <w:rsid w:val="00484A34"/>
    <w:rsid w:val="00487088"/>
    <w:rsid w:val="00490210"/>
    <w:rsid w:val="00491E4C"/>
    <w:rsid w:val="00491E4E"/>
    <w:rsid w:val="00492A30"/>
    <w:rsid w:val="00496AF1"/>
    <w:rsid w:val="004A589E"/>
    <w:rsid w:val="004B278E"/>
    <w:rsid w:val="004B7FA5"/>
    <w:rsid w:val="004D2711"/>
    <w:rsid w:val="004D7F67"/>
    <w:rsid w:val="004E1C60"/>
    <w:rsid w:val="004E4F25"/>
    <w:rsid w:val="004E504D"/>
    <w:rsid w:val="00505786"/>
    <w:rsid w:val="005108C5"/>
    <w:rsid w:val="005114C8"/>
    <w:rsid w:val="00517E03"/>
    <w:rsid w:val="00525CA5"/>
    <w:rsid w:val="00527D2C"/>
    <w:rsid w:val="00547F37"/>
    <w:rsid w:val="00553CD1"/>
    <w:rsid w:val="00554726"/>
    <w:rsid w:val="0055486A"/>
    <w:rsid w:val="00554D1D"/>
    <w:rsid w:val="00554E0B"/>
    <w:rsid w:val="00561827"/>
    <w:rsid w:val="005702C7"/>
    <w:rsid w:val="005721EA"/>
    <w:rsid w:val="00572BC3"/>
    <w:rsid w:val="00576671"/>
    <w:rsid w:val="00581E9F"/>
    <w:rsid w:val="00583CA4"/>
    <w:rsid w:val="005875EC"/>
    <w:rsid w:val="0059167B"/>
    <w:rsid w:val="0059495F"/>
    <w:rsid w:val="0059532A"/>
    <w:rsid w:val="005A451E"/>
    <w:rsid w:val="005A7E60"/>
    <w:rsid w:val="005B5CBD"/>
    <w:rsid w:val="005C22C2"/>
    <w:rsid w:val="005C352E"/>
    <w:rsid w:val="005D07F1"/>
    <w:rsid w:val="005D5763"/>
    <w:rsid w:val="005D58B9"/>
    <w:rsid w:val="005D5CC0"/>
    <w:rsid w:val="005F0D94"/>
    <w:rsid w:val="005F10DC"/>
    <w:rsid w:val="006003F4"/>
    <w:rsid w:val="00603660"/>
    <w:rsid w:val="00605FC2"/>
    <w:rsid w:val="006225CB"/>
    <w:rsid w:val="006322B6"/>
    <w:rsid w:val="00633684"/>
    <w:rsid w:val="00634738"/>
    <w:rsid w:val="0064100F"/>
    <w:rsid w:val="0064219B"/>
    <w:rsid w:val="0064220B"/>
    <w:rsid w:val="00650817"/>
    <w:rsid w:val="0066164D"/>
    <w:rsid w:val="0067358F"/>
    <w:rsid w:val="00676825"/>
    <w:rsid w:val="00696928"/>
    <w:rsid w:val="006A0499"/>
    <w:rsid w:val="006B3861"/>
    <w:rsid w:val="006C0DF9"/>
    <w:rsid w:val="006C6B23"/>
    <w:rsid w:val="006C7B28"/>
    <w:rsid w:val="006C7BCE"/>
    <w:rsid w:val="006E4D81"/>
    <w:rsid w:val="006E5686"/>
    <w:rsid w:val="006F1F1A"/>
    <w:rsid w:val="006F6593"/>
    <w:rsid w:val="007047C5"/>
    <w:rsid w:val="00704F89"/>
    <w:rsid w:val="00713BE4"/>
    <w:rsid w:val="00726C38"/>
    <w:rsid w:val="00727A5E"/>
    <w:rsid w:val="00734AA3"/>
    <w:rsid w:val="00740ECA"/>
    <w:rsid w:val="0074312E"/>
    <w:rsid w:val="007432AA"/>
    <w:rsid w:val="00743C88"/>
    <w:rsid w:val="00744E1D"/>
    <w:rsid w:val="007475E9"/>
    <w:rsid w:val="0075494A"/>
    <w:rsid w:val="00756334"/>
    <w:rsid w:val="00760099"/>
    <w:rsid w:val="007758A6"/>
    <w:rsid w:val="00783807"/>
    <w:rsid w:val="00790155"/>
    <w:rsid w:val="007C172D"/>
    <w:rsid w:val="007D3D58"/>
    <w:rsid w:val="007D7E3D"/>
    <w:rsid w:val="007E429E"/>
    <w:rsid w:val="007E584C"/>
    <w:rsid w:val="007F508A"/>
    <w:rsid w:val="007F7FFD"/>
    <w:rsid w:val="0081668C"/>
    <w:rsid w:val="008167E2"/>
    <w:rsid w:val="0083239E"/>
    <w:rsid w:val="008333ED"/>
    <w:rsid w:val="00837993"/>
    <w:rsid w:val="0084665B"/>
    <w:rsid w:val="00857D5E"/>
    <w:rsid w:val="00883AFB"/>
    <w:rsid w:val="008A2BAA"/>
    <w:rsid w:val="008A3B94"/>
    <w:rsid w:val="008A3D9C"/>
    <w:rsid w:val="008C3CD4"/>
    <w:rsid w:val="008D2401"/>
    <w:rsid w:val="008D7EAA"/>
    <w:rsid w:val="008E38EF"/>
    <w:rsid w:val="008E761A"/>
    <w:rsid w:val="008E7981"/>
    <w:rsid w:val="008F2569"/>
    <w:rsid w:val="00904BE8"/>
    <w:rsid w:val="00905018"/>
    <w:rsid w:val="0091339B"/>
    <w:rsid w:val="009163E0"/>
    <w:rsid w:val="009336CB"/>
    <w:rsid w:val="00933A51"/>
    <w:rsid w:val="00937B3D"/>
    <w:rsid w:val="00954419"/>
    <w:rsid w:val="00956481"/>
    <w:rsid w:val="00957348"/>
    <w:rsid w:val="0097223F"/>
    <w:rsid w:val="0098188E"/>
    <w:rsid w:val="00981E13"/>
    <w:rsid w:val="009956DE"/>
    <w:rsid w:val="00995782"/>
    <w:rsid w:val="009958E2"/>
    <w:rsid w:val="009C13FB"/>
    <w:rsid w:val="009C43FD"/>
    <w:rsid w:val="009C74AD"/>
    <w:rsid w:val="009D0048"/>
    <w:rsid w:val="009D2CD1"/>
    <w:rsid w:val="009F21F8"/>
    <w:rsid w:val="009F3DBC"/>
    <w:rsid w:val="009F71DB"/>
    <w:rsid w:val="00A05008"/>
    <w:rsid w:val="00A10262"/>
    <w:rsid w:val="00A32439"/>
    <w:rsid w:val="00A33A31"/>
    <w:rsid w:val="00A35702"/>
    <w:rsid w:val="00A46659"/>
    <w:rsid w:val="00A46CB0"/>
    <w:rsid w:val="00A60339"/>
    <w:rsid w:val="00A6109B"/>
    <w:rsid w:val="00A8123A"/>
    <w:rsid w:val="00A838FE"/>
    <w:rsid w:val="00A85505"/>
    <w:rsid w:val="00A908B4"/>
    <w:rsid w:val="00A94204"/>
    <w:rsid w:val="00A951C7"/>
    <w:rsid w:val="00A97BB0"/>
    <w:rsid w:val="00AA7A33"/>
    <w:rsid w:val="00AB36F4"/>
    <w:rsid w:val="00AB4B2C"/>
    <w:rsid w:val="00AC0D9A"/>
    <w:rsid w:val="00AC5601"/>
    <w:rsid w:val="00AD03F8"/>
    <w:rsid w:val="00AD3C2A"/>
    <w:rsid w:val="00AF450B"/>
    <w:rsid w:val="00AF6749"/>
    <w:rsid w:val="00B070F7"/>
    <w:rsid w:val="00B0758B"/>
    <w:rsid w:val="00B11138"/>
    <w:rsid w:val="00B15028"/>
    <w:rsid w:val="00B21493"/>
    <w:rsid w:val="00B21830"/>
    <w:rsid w:val="00B36856"/>
    <w:rsid w:val="00B414C3"/>
    <w:rsid w:val="00B60EF2"/>
    <w:rsid w:val="00B8000B"/>
    <w:rsid w:val="00B9025C"/>
    <w:rsid w:val="00B93329"/>
    <w:rsid w:val="00BA6366"/>
    <w:rsid w:val="00BB1487"/>
    <w:rsid w:val="00BD0C27"/>
    <w:rsid w:val="00BD1609"/>
    <w:rsid w:val="00BE1ADD"/>
    <w:rsid w:val="00BE2D8E"/>
    <w:rsid w:val="00BE2E22"/>
    <w:rsid w:val="00BE2F86"/>
    <w:rsid w:val="00BE4D8D"/>
    <w:rsid w:val="00BE76B5"/>
    <w:rsid w:val="00BF1471"/>
    <w:rsid w:val="00BF20A2"/>
    <w:rsid w:val="00BF4C36"/>
    <w:rsid w:val="00BF652A"/>
    <w:rsid w:val="00C13625"/>
    <w:rsid w:val="00C14CEE"/>
    <w:rsid w:val="00C351BC"/>
    <w:rsid w:val="00C35D79"/>
    <w:rsid w:val="00C3752C"/>
    <w:rsid w:val="00C42096"/>
    <w:rsid w:val="00C44158"/>
    <w:rsid w:val="00C527E7"/>
    <w:rsid w:val="00C66742"/>
    <w:rsid w:val="00C70AF2"/>
    <w:rsid w:val="00C70FE1"/>
    <w:rsid w:val="00C9055C"/>
    <w:rsid w:val="00CA3757"/>
    <w:rsid w:val="00CA7F46"/>
    <w:rsid w:val="00CB7188"/>
    <w:rsid w:val="00CC2758"/>
    <w:rsid w:val="00CC5E12"/>
    <w:rsid w:val="00CC72FD"/>
    <w:rsid w:val="00CD2C57"/>
    <w:rsid w:val="00CE0277"/>
    <w:rsid w:val="00CE13F5"/>
    <w:rsid w:val="00CF1A8D"/>
    <w:rsid w:val="00D02E95"/>
    <w:rsid w:val="00D02F3B"/>
    <w:rsid w:val="00D235AB"/>
    <w:rsid w:val="00D25C8D"/>
    <w:rsid w:val="00D269C5"/>
    <w:rsid w:val="00D31CCB"/>
    <w:rsid w:val="00D4056F"/>
    <w:rsid w:val="00D462C2"/>
    <w:rsid w:val="00D75062"/>
    <w:rsid w:val="00D75186"/>
    <w:rsid w:val="00D87A8B"/>
    <w:rsid w:val="00D96956"/>
    <w:rsid w:val="00DA5589"/>
    <w:rsid w:val="00DB41D2"/>
    <w:rsid w:val="00DC7DCA"/>
    <w:rsid w:val="00DD6B78"/>
    <w:rsid w:val="00DE5D74"/>
    <w:rsid w:val="00DE6D3B"/>
    <w:rsid w:val="00DF5808"/>
    <w:rsid w:val="00DF63EF"/>
    <w:rsid w:val="00DF7C61"/>
    <w:rsid w:val="00E07FEA"/>
    <w:rsid w:val="00E147F9"/>
    <w:rsid w:val="00E244D7"/>
    <w:rsid w:val="00E33372"/>
    <w:rsid w:val="00E36B08"/>
    <w:rsid w:val="00E50CA0"/>
    <w:rsid w:val="00E51527"/>
    <w:rsid w:val="00E616D1"/>
    <w:rsid w:val="00E646DC"/>
    <w:rsid w:val="00E675C9"/>
    <w:rsid w:val="00E763A9"/>
    <w:rsid w:val="00E801E8"/>
    <w:rsid w:val="00E8734F"/>
    <w:rsid w:val="00E87BD7"/>
    <w:rsid w:val="00E92BFA"/>
    <w:rsid w:val="00E92FF3"/>
    <w:rsid w:val="00E94CC0"/>
    <w:rsid w:val="00E96C2F"/>
    <w:rsid w:val="00EA03B7"/>
    <w:rsid w:val="00EA0935"/>
    <w:rsid w:val="00EA6652"/>
    <w:rsid w:val="00EB5749"/>
    <w:rsid w:val="00ED0F09"/>
    <w:rsid w:val="00ED5083"/>
    <w:rsid w:val="00ED52E4"/>
    <w:rsid w:val="00EE2986"/>
    <w:rsid w:val="00EF6E3D"/>
    <w:rsid w:val="00F125AB"/>
    <w:rsid w:val="00F27644"/>
    <w:rsid w:val="00F32726"/>
    <w:rsid w:val="00F32ABA"/>
    <w:rsid w:val="00F37570"/>
    <w:rsid w:val="00F50D01"/>
    <w:rsid w:val="00F55B19"/>
    <w:rsid w:val="00F60EB7"/>
    <w:rsid w:val="00F74ECB"/>
    <w:rsid w:val="00F819A4"/>
    <w:rsid w:val="00F84D3D"/>
    <w:rsid w:val="00F8662A"/>
    <w:rsid w:val="00F871F9"/>
    <w:rsid w:val="00FA4B61"/>
    <w:rsid w:val="00FB6B0F"/>
    <w:rsid w:val="00FB7420"/>
    <w:rsid w:val="00FC01EC"/>
    <w:rsid w:val="00FC1D74"/>
    <w:rsid w:val="00FD11AB"/>
    <w:rsid w:val="00FD427B"/>
    <w:rsid w:val="00FD6B36"/>
    <w:rsid w:val="00FE469D"/>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96D3AC-A71D-4BB2-B79F-F0E8E699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B9"/>
    <w:pPr>
      <w:spacing w:line="480" w:lineRule="atLeast"/>
      <w:ind w:left="475" w:right="475"/>
    </w:pPr>
    <w:rPr>
      <w:rFonts w:ascii="Courier New" w:hAnsi="Courier New"/>
      <w:sz w:val="24"/>
    </w:rPr>
  </w:style>
  <w:style w:type="paragraph" w:styleId="Heading1">
    <w:name w:val="heading 1"/>
    <w:basedOn w:val="HeadingBase"/>
    <w:next w:val="BodyText"/>
    <w:qFormat/>
    <w:rsid w:val="005D58B9"/>
    <w:pPr>
      <w:spacing w:before="240"/>
      <w:outlineLvl w:val="0"/>
    </w:pPr>
    <w:rPr>
      <w:b/>
      <w:caps/>
    </w:rPr>
  </w:style>
  <w:style w:type="paragraph" w:styleId="Heading2">
    <w:name w:val="heading 2"/>
    <w:basedOn w:val="HeadingBase"/>
    <w:next w:val="BodyText"/>
    <w:qFormat/>
    <w:rsid w:val="005D58B9"/>
    <w:pPr>
      <w:spacing w:before="240"/>
      <w:outlineLvl w:val="1"/>
    </w:pPr>
    <w:rPr>
      <w:caps/>
    </w:rPr>
  </w:style>
  <w:style w:type="paragraph" w:styleId="Heading3">
    <w:name w:val="heading 3"/>
    <w:basedOn w:val="HeadingBase"/>
    <w:next w:val="BodyText"/>
    <w:qFormat/>
    <w:rsid w:val="005D58B9"/>
    <w:pPr>
      <w:ind w:firstLine="360"/>
      <w:outlineLvl w:val="2"/>
    </w:pPr>
    <w:rPr>
      <w:b/>
    </w:rPr>
  </w:style>
  <w:style w:type="paragraph" w:styleId="Heading4">
    <w:name w:val="heading 4"/>
    <w:basedOn w:val="HeadingBase"/>
    <w:next w:val="BodyText"/>
    <w:qFormat/>
    <w:rsid w:val="005D58B9"/>
    <w:pPr>
      <w:keepNext w:val="0"/>
      <w:spacing w:before="240"/>
      <w:jc w:val="center"/>
      <w:outlineLvl w:val="3"/>
    </w:pPr>
  </w:style>
  <w:style w:type="paragraph" w:styleId="Heading5">
    <w:name w:val="heading 5"/>
    <w:basedOn w:val="HeadingBase"/>
    <w:next w:val="BodyText"/>
    <w:qFormat/>
    <w:rsid w:val="005D58B9"/>
    <w:pPr>
      <w:outlineLvl w:val="4"/>
    </w:pPr>
    <w:rPr>
      <w:i/>
    </w:rPr>
  </w:style>
  <w:style w:type="paragraph" w:styleId="Heading6">
    <w:name w:val="heading 6"/>
    <w:basedOn w:val="HeaderBase"/>
    <w:next w:val="BodyText"/>
    <w:qFormat/>
    <w:rsid w:val="005D58B9"/>
    <w:pPr>
      <w:outlineLvl w:val="5"/>
    </w:pPr>
    <w:rPr>
      <w:i/>
    </w:rPr>
  </w:style>
  <w:style w:type="paragraph" w:styleId="Heading7">
    <w:name w:val="heading 7"/>
    <w:basedOn w:val="HeadingBase"/>
    <w:next w:val="BodyText"/>
    <w:qFormat/>
    <w:rsid w:val="005D58B9"/>
    <w:pPr>
      <w:spacing w:before="240"/>
      <w:outlineLvl w:val="6"/>
    </w:pPr>
    <w:rPr>
      <w:b/>
    </w:rPr>
  </w:style>
  <w:style w:type="paragraph" w:styleId="Heading8">
    <w:name w:val="heading 8"/>
    <w:basedOn w:val="HeadingBase"/>
    <w:next w:val="BodyText"/>
    <w:qFormat/>
    <w:rsid w:val="005D58B9"/>
    <w:pPr>
      <w:spacing w:before="240"/>
      <w:outlineLvl w:val="7"/>
    </w:pPr>
    <w:rPr>
      <w:b/>
      <w:i/>
    </w:rPr>
  </w:style>
  <w:style w:type="paragraph" w:styleId="Heading9">
    <w:name w:val="heading 9"/>
    <w:basedOn w:val="HeadingBase"/>
    <w:next w:val="BodyText"/>
    <w:qFormat/>
    <w:rsid w:val="005D58B9"/>
    <w:pPr>
      <w:spacing w:before="240"/>
      <w:jc w:val="center"/>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58B9"/>
    <w:pPr>
      <w:ind w:right="115" w:firstLine="475"/>
    </w:pPr>
  </w:style>
  <w:style w:type="paragraph" w:customStyle="1" w:styleId="BodyTextKeep">
    <w:name w:val="Body Text Keep"/>
    <w:basedOn w:val="BodyText"/>
    <w:rsid w:val="005D58B9"/>
    <w:pPr>
      <w:keepNext/>
      <w:ind w:right="230" w:firstLine="0"/>
    </w:pPr>
  </w:style>
  <w:style w:type="paragraph" w:styleId="Date">
    <w:name w:val="Date"/>
    <w:basedOn w:val="Normal"/>
    <w:rsid w:val="005D58B9"/>
    <w:pPr>
      <w:spacing w:line="320" w:lineRule="atLeast"/>
      <w:ind w:left="0" w:right="0"/>
    </w:pPr>
  </w:style>
  <w:style w:type="paragraph" w:customStyle="1" w:styleId="DocumentLabel">
    <w:name w:val="Document Label"/>
    <w:basedOn w:val="HeadingBase"/>
    <w:next w:val="Contact"/>
    <w:rsid w:val="005D58B9"/>
    <w:pPr>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spacing w:val="-80"/>
      <w:sz w:val="108"/>
    </w:rPr>
  </w:style>
  <w:style w:type="paragraph" w:customStyle="1" w:styleId="Contact">
    <w:name w:val="Contact"/>
    <w:basedOn w:val="Normal"/>
    <w:uiPriority w:val="99"/>
    <w:rsid w:val="005D58B9"/>
    <w:pPr>
      <w:spacing w:line="320" w:lineRule="atLeast"/>
      <w:ind w:left="0" w:right="0"/>
    </w:pPr>
    <w:rPr>
      <w:rFonts w:ascii="Garamond" w:hAnsi="Garamond"/>
      <w:noProof/>
    </w:rPr>
  </w:style>
  <w:style w:type="paragraph" w:styleId="Footer">
    <w:name w:val="footer"/>
    <w:basedOn w:val="HeaderBase"/>
    <w:rsid w:val="005D58B9"/>
    <w:pPr>
      <w:spacing w:before="360"/>
    </w:pPr>
    <w:rPr>
      <w:caps/>
    </w:rPr>
  </w:style>
  <w:style w:type="paragraph" w:styleId="Header">
    <w:name w:val="header"/>
    <w:basedOn w:val="HeaderBase"/>
    <w:rsid w:val="005D58B9"/>
  </w:style>
  <w:style w:type="character" w:customStyle="1" w:styleId="Lead-inEmphasis">
    <w:name w:val="Lead-in Emphasis"/>
    <w:rsid w:val="005D58B9"/>
    <w:rPr>
      <w:caps/>
    </w:rPr>
  </w:style>
  <w:style w:type="paragraph" w:customStyle="1" w:styleId="ReturnAddress">
    <w:name w:val="Return Address"/>
    <w:basedOn w:val="Normal"/>
    <w:rsid w:val="005D58B9"/>
    <w:pPr>
      <w:keepLines/>
      <w:spacing w:line="200" w:lineRule="atLeast"/>
      <w:ind w:left="0" w:right="0"/>
    </w:pPr>
    <w:rPr>
      <w:rFonts w:ascii="Garamond" w:hAnsi="Garamond"/>
      <w:sz w:val="20"/>
    </w:rPr>
  </w:style>
  <w:style w:type="paragraph" w:customStyle="1" w:styleId="CompanyName">
    <w:name w:val="Company Name"/>
    <w:basedOn w:val="Normal"/>
    <w:next w:val="ReturnAddress"/>
    <w:rsid w:val="005D58B9"/>
    <w:pPr>
      <w:spacing w:line="240" w:lineRule="atLeast"/>
      <w:ind w:left="0" w:right="120"/>
    </w:pPr>
    <w:rPr>
      <w:rFonts w:ascii="Garamond" w:hAnsi="Garamond"/>
      <w:caps/>
      <w:spacing w:val="25"/>
    </w:rPr>
  </w:style>
  <w:style w:type="character" w:styleId="Emphasis">
    <w:name w:val="Emphasis"/>
    <w:qFormat/>
    <w:rsid w:val="005D58B9"/>
    <w:rPr>
      <w:caps/>
    </w:rPr>
  </w:style>
  <w:style w:type="paragraph" w:styleId="Title">
    <w:name w:val="Title"/>
    <w:basedOn w:val="HeadingBase"/>
    <w:next w:val="BodyText"/>
    <w:qFormat/>
    <w:rsid w:val="005D58B9"/>
    <w:pPr>
      <w:spacing w:before="480" w:after="360"/>
      <w:ind w:left="835" w:right="835"/>
      <w:jc w:val="center"/>
    </w:pPr>
    <w:rPr>
      <w:b/>
      <w:caps/>
    </w:rPr>
  </w:style>
  <w:style w:type="paragraph" w:customStyle="1" w:styleId="BlockQuotation">
    <w:name w:val="Block Quotation"/>
    <w:basedOn w:val="BodyText"/>
    <w:rsid w:val="005D58B9"/>
    <w:pPr>
      <w:keepLines/>
      <w:ind w:left="1555" w:right="1555" w:firstLine="0"/>
    </w:pPr>
  </w:style>
  <w:style w:type="paragraph" w:styleId="BodyTextIndent">
    <w:name w:val="Body Text Indent"/>
    <w:basedOn w:val="BodyText"/>
    <w:rsid w:val="005D58B9"/>
    <w:pPr>
      <w:spacing w:line="440" w:lineRule="atLeast"/>
      <w:ind w:firstLine="0"/>
    </w:pPr>
  </w:style>
  <w:style w:type="paragraph" w:styleId="Caption">
    <w:name w:val="caption"/>
    <w:basedOn w:val="Normal"/>
    <w:next w:val="BodyText"/>
    <w:qFormat/>
    <w:rsid w:val="005D58B9"/>
    <w:pPr>
      <w:keepNext/>
      <w:spacing w:after="240"/>
    </w:pPr>
    <w:rPr>
      <w:i/>
    </w:rPr>
  </w:style>
  <w:style w:type="character" w:styleId="CommentReference">
    <w:name w:val="annotation reference"/>
    <w:semiHidden/>
    <w:rsid w:val="005D58B9"/>
    <w:rPr>
      <w:vertAlign w:val="superscript"/>
    </w:rPr>
  </w:style>
  <w:style w:type="paragraph" w:customStyle="1" w:styleId="FootnoteBase">
    <w:name w:val="Footnote Base"/>
    <w:basedOn w:val="Normal"/>
    <w:link w:val="FootnoteBaseChar"/>
    <w:rsid w:val="005D58B9"/>
    <w:pPr>
      <w:keepLines/>
      <w:spacing w:after="240" w:line="240" w:lineRule="atLeast"/>
    </w:pPr>
    <w:rPr>
      <w:sz w:val="18"/>
    </w:rPr>
  </w:style>
  <w:style w:type="paragraph" w:styleId="CommentText">
    <w:name w:val="annotation text"/>
    <w:basedOn w:val="FootnoteBase"/>
    <w:link w:val="CommentTextChar"/>
    <w:semiHidden/>
    <w:rsid w:val="005D58B9"/>
    <w:pPr>
      <w:spacing w:after="0" w:line="440" w:lineRule="atLeast"/>
    </w:pPr>
  </w:style>
  <w:style w:type="paragraph" w:customStyle="1" w:styleId="HeadingBase">
    <w:name w:val="Heading Base"/>
    <w:basedOn w:val="Normal"/>
    <w:next w:val="BodyText"/>
    <w:rsid w:val="005D58B9"/>
    <w:pPr>
      <w:keepNext/>
      <w:keepLines/>
    </w:pPr>
    <w:rPr>
      <w:kern w:val="28"/>
    </w:rPr>
  </w:style>
  <w:style w:type="character" w:styleId="EndnoteReference">
    <w:name w:val="endnote reference"/>
    <w:semiHidden/>
    <w:rsid w:val="005D58B9"/>
    <w:rPr>
      <w:sz w:val="24"/>
      <w:vertAlign w:val="superscript"/>
    </w:rPr>
  </w:style>
  <w:style w:type="paragraph" w:styleId="EndnoteText">
    <w:name w:val="endnote text"/>
    <w:basedOn w:val="FootnoteBase"/>
    <w:semiHidden/>
    <w:rsid w:val="005D58B9"/>
  </w:style>
  <w:style w:type="paragraph" w:customStyle="1" w:styleId="HeaderBase">
    <w:name w:val="Header Base"/>
    <w:basedOn w:val="Normal"/>
    <w:rsid w:val="005D58B9"/>
    <w:pPr>
      <w:keepLines/>
      <w:tabs>
        <w:tab w:val="center" w:pos="4320"/>
        <w:tab w:val="right" w:pos="9480"/>
      </w:tabs>
      <w:ind w:left="0" w:right="0"/>
    </w:pPr>
  </w:style>
  <w:style w:type="character" w:styleId="FootnoteReference">
    <w:name w:val="footnote reference"/>
    <w:semiHidden/>
    <w:rsid w:val="005D58B9"/>
    <w:rPr>
      <w:sz w:val="24"/>
      <w:vertAlign w:val="superscript"/>
    </w:rPr>
  </w:style>
  <w:style w:type="paragraph" w:styleId="FootnoteText">
    <w:name w:val="footnote text"/>
    <w:basedOn w:val="FootnoteBase"/>
    <w:semiHidden/>
    <w:rsid w:val="005D58B9"/>
  </w:style>
  <w:style w:type="paragraph" w:styleId="MessageHeader">
    <w:name w:val="Message Header"/>
    <w:basedOn w:val="BodyText"/>
    <w:next w:val="BodyText"/>
    <w:rsid w:val="005D58B9"/>
    <w:pPr>
      <w:keepLines/>
      <w:ind w:right="475" w:firstLine="0"/>
    </w:pPr>
  </w:style>
  <w:style w:type="paragraph" w:styleId="NormalIndent">
    <w:name w:val="Normal Indent"/>
    <w:basedOn w:val="Normal"/>
    <w:rsid w:val="005D58B9"/>
    <w:pPr>
      <w:ind w:left="835"/>
    </w:pPr>
  </w:style>
  <w:style w:type="character" w:styleId="PageNumber">
    <w:name w:val="page number"/>
    <w:rsid w:val="005D58B9"/>
    <w:rPr>
      <w:rFonts w:ascii="Courier New" w:hAnsi="Courier New"/>
      <w:spacing w:val="0"/>
      <w:kern w:val="0"/>
      <w:position w:val="0"/>
      <w:sz w:val="24"/>
      <w:vertAlign w:val="baseline"/>
    </w:rPr>
  </w:style>
  <w:style w:type="paragraph" w:customStyle="1" w:styleId="Picture">
    <w:name w:val="Picture"/>
    <w:basedOn w:val="Normal"/>
    <w:next w:val="Caption"/>
    <w:rsid w:val="005D58B9"/>
    <w:pPr>
      <w:keepNext/>
      <w:spacing w:before="240"/>
    </w:pPr>
  </w:style>
  <w:style w:type="paragraph" w:customStyle="1" w:styleId="SubjectLine">
    <w:name w:val="Subject Line"/>
    <w:basedOn w:val="BodyText"/>
    <w:next w:val="BodyText"/>
    <w:rsid w:val="005D58B9"/>
    <w:pPr>
      <w:ind w:right="475" w:firstLine="0"/>
    </w:pPr>
    <w:rPr>
      <w:b/>
    </w:rPr>
  </w:style>
  <w:style w:type="paragraph" w:styleId="Subtitle">
    <w:name w:val="Subtitle"/>
    <w:basedOn w:val="Title"/>
    <w:next w:val="BodyText"/>
    <w:qFormat/>
    <w:rsid w:val="005D58B9"/>
    <w:pPr>
      <w:spacing w:before="0" w:line="240" w:lineRule="atLeast"/>
    </w:pPr>
    <w:rPr>
      <w:caps w:val="0"/>
      <w:kern w:val="0"/>
    </w:rPr>
  </w:style>
  <w:style w:type="character" w:customStyle="1" w:styleId="Superscript">
    <w:name w:val="Superscript"/>
    <w:rsid w:val="005D58B9"/>
    <w:rPr>
      <w:sz w:val="24"/>
      <w:vertAlign w:val="superscript"/>
    </w:rPr>
  </w:style>
  <w:style w:type="paragraph" w:styleId="BlockText">
    <w:name w:val="Block Text"/>
    <w:basedOn w:val="Normal"/>
    <w:rsid w:val="005D58B9"/>
    <w:pPr>
      <w:spacing w:line="240" w:lineRule="auto"/>
      <w:jc w:val="both"/>
    </w:pPr>
    <w:rPr>
      <w:rFonts w:ascii="Century Schoolbook" w:hAnsi="Century Schoolbook"/>
    </w:rPr>
  </w:style>
  <w:style w:type="paragraph" w:styleId="TOC9">
    <w:name w:val="toc 9"/>
    <w:basedOn w:val="Normal"/>
    <w:next w:val="Normal"/>
    <w:autoRedefine/>
    <w:semiHidden/>
    <w:rsid w:val="005D58B9"/>
    <w:pPr>
      <w:ind w:left="1920"/>
    </w:pPr>
  </w:style>
  <w:style w:type="character" w:styleId="Hyperlink">
    <w:name w:val="Hyperlink"/>
    <w:basedOn w:val="DefaultParagraphFont"/>
    <w:rsid w:val="0037767A"/>
    <w:rPr>
      <w:color w:val="0000FF"/>
      <w:u w:val="single"/>
    </w:rPr>
  </w:style>
  <w:style w:type="paragraph" w:styleId="BalloonText">
    <w:name w:val="Balloon Text"/>
    <w:basedOn w:val="Normal"/>
    <w:semiHidden/>
    <w:rsid w:val="002B655E"/>
    <w:rPr>
      <w:rFonts w:ascii="Tahoma" w:hAnsi="Tahoma" w:cs="Tahoma"/>
      <w:sz w:val="16"/>
      <w:szCs w:val="16"/>
    </w:rPr>
  </w:style>
  <w:style w:type="paragraph" w:customStyle="1" w:styleId="normal1">
    <w:name w:val="normal1"/>
    <w:basedOn w:val="Normal"/>
    <w:rsid w:val="009C43FD"/>
    <w:pPr>
      <w:spacing w:line="240" w:lineRule="auto"/>
      <w:ind w:left="0" w:right="0"/>
    </w:pPr>
    <w:rPr>
      <w:rFonts w:ascii="Times New Roman" w:hAnsi="Times New Roman"/>
      <w:szCs w:val="24"/>
    </w:rPr>
  </w:style>
  <w:style w:type="paragraph" w:styleId="CommentSubject">
    <w:name w:val="annotation subject"/>
    <w:basedOn w:val="CommentText"/>
    <w:next w:val="CommentText"/>
    <w:link w:val="CommentSubjectChar"/>
    <w:uiPriority w:val="99"/>
    <w:semiHidden/>
    <w:unhideWhenUsed/>
    <w:rsid w:val="005C352E"/>
    <w:pPr>
      <w:keepLines w:val="0"/>
      <w:spacing w:line="480" w:lineRule="atLeast"/>
    </w:pPr>
    <w:rPr>
      <w:b/>
      <w:bCs/>
      <w:sz w:val="20"/>
    </w:rPr>
  </w:style>
  <w:style w:type="character" w:customStyle="1" w:styleId="FootnoteBaseChar">
    <w:name w:val="Footnote Base Char"/>
    <w:basedOn w:val="DefaultParagraphFont"/>
    <w:link w:val="FootnoteBase"/>
    <w:rsid w:val="005C352E"/>
    <w:rPr>
      <w:rFonts w:ascii="Courier New" w:hAnsi="Courier New"/>
      <w:sz w:val="18"/>
    </w:rPr>
  </w:style>
  <w:style w:type="character" w:customStyle="1" w:styleId="CommentTextChar">
    <w:name w:val="Comment Text Char"/>
    <w:basedOn w:val="FootnoteBaseChar"/>
    <w:link w:val="CommentText"/>
    <w:rsid w:val="005C352E"/>
    <w:rPr>
      <w:rFonts w:ascii="Courier New" w:hAnsi="Courier New"/>
      <w:sz w:val="18"/>
    </w:rPr>
  </w:style>
  <w:style w:type="character" w:customStyle="1" w:styleId="CommentSubjectChar">
    <w:name w:val="Comment Subject Char"/>
    <w:basedOn w:val="CommentTextChar"/>
    <w:link w:val="CommentSubject"/>
    <w:rsid w:val="005C352E"/>
    <w:rPr>
      <w:rFonts w:ascii="Courier New" w:hAnsi="Courier New"/>
      <w:sz w:val="18"/>
    </w:rPr>
  </w:style>
  <w:style w:type="paragraph" w:styleId="ListParagraph">
    <w:name w:val="List Paragraph"/>
    <w:basedOn w:val="Normal"/>
    <w:uiPriority w:val="34"/>
    <w:qFormat/>
    <w:rsid w:val="00AD03F8"/>
    <w:pPr>
      <w:spacing w:after="200" w:line="240" w:lineRule="auto"/>
      <w:ind w:left="720" w:right="0"/>
      <w:contextualSpacing/>
      <w:jc w:val="both"/>
    </w:pPr>
    <w:rPr>
      <w:rFonts w:ascii="Calibri" w:eastAsia="Calibri" w:hAnsi="Calibri"/>
      <w:sz w:val="22"/>
      <w:szCs w:val="22"/>
    </w:rPr>
  </w:style>
  <w:style w:type="paragraph" w:styleId="NoSpacing">
    <w:name w:val="No Spacing"/>
    <w:link w:val="NoSpacingChar"/>
    <w:qFormat/>
    <w:rsid w:val="00AD03F8"/>
    <w:pPr>
      <w:jc w:val="both"/>
    </w:pPr>
    <w:rPr>
      <w:rFonts w:ascii="Calibri" w:hAnsi="Calibri"/>
      <w:sz w:val="22"/>
      <w:szCs w:val="22"/>
    </w:rPr>
  </w:style>
  <w:style w:type="character" w:customStyle="1" w:styleId="NoSpacingChar">
    <w:name w:val="No Spacing Char"/>
    <w:basedOn w:val="DefaultParagraphFont"/>
    <w:link w:val="NoSpacing"/>
    <w:rsid w:val="00AD03F8"/>
    <w:rPr>
      <w:rFonts w:ascii="Calibri" w:hAnsi="Calibri"/>
      <w:sz w:val="22"/>
      <w:szCs w:val="22"/>
      <w:lang w:val="en-US" w:eastAsia="en-US" w:bidi="ar-SA"/>
    </w:rPr>
  </w:style>
  <w:style w:type="paragraph" w:styleId="NormalWeb">
    <w:name w:val="Normal (Web)"/>
    <w:basedOn w:val="Normal"/>
    <w:uiPriority w:val="99"/>
    <w:unhideWhenUsed/>
    <w:rsid w:val="00133EEC"/>
    <w:pPr>
      <w:spacing w:before="100" w:beforeAutospacing="1" w:after="100" w:afterAutospacing="1" w:line="240" w:lineRule="auto"/>
      <w:ind w:left="0" w:right="0"/>
    </w:pPr>
    <w:rPr>
      <w:rFonts w:ascii="Times New Roman" w:eastAsia="Calibri" w:hAnsi="Times New Roman"/>
      <w:szCs w:val="24"/>
    </w:rPr>
  </w:style>
  <w:style w:type="paragraph" w:customStyle="1" w:styleId="bodytext0">
    <w:name w:val="bodytext"/>
    <w:basedOn w:val="Normal"/>
    <w:uiPriority w:val="99"/>
    <w:rsid w:val="00133EEC"/>
    <w:pPr>
      <w:spacing w:after="210" w:line="300" w:lineRule="atLeast"/>
      <w:ind w:left="0" w:right="0"/>
    </w:pPr>
    <w:rPr>
      <w:rFonts w:ascii="Verdana" w:hAnsi="Verdana"/>
      <w:sz w:val="18"/>
      <w:szCs w:val="18"/>
    </w:rPr>
  </w:style>
  <w:style w:type="character" w:customStyle="1" w:styleId="bodytext1">
    <w:name w:val="bodytext1"/>
    <w:basedOn w:val="DefaultParagraphFont"/>
    <w:rsid w:val="00133EEC"/>
    <w:rPr>
      <w:rFonts w:ascii="Verdana" w:hAnsi="Verdana" w:hint="default"/>
      <w:sz w:val="18"/>
      <w:szCs w:val="18"/>
    </w:rPr>
  </w:style>
  <w:style w:type="paragraph" w:customStyle="1" w:styleId="Subhead">
    <w:name w:val="Subhead"/>
    <w:basedOn w:val="Normal"/>
    <w:rsid w:val="00A97BB0"/>
    <w:pPr>
      <w:spacing w:after="600" w:line="240" w:lineRule="auto"/>
      <w:ind w:left="0" w:right="0"/>
    </w:pPr>
    <w:rPr>
      <w:rFonts w:ascii="Century Gothic" w:hAnsi="Century Gothic"/>
      <w:i/>
      <w:color w:val="2A5A78"/>
      <w:spacing w:val="-5"/>
      <w:sz w:val="22"/>
    </w:rPr>
  </w:style>
  <w:style w:type="character" w:customStyle="1" w:styleId="TextChar">
    <w:name w:val="Text Char"/>
    <w:basedOn w:val="DefaultParagraphFont"/>
    <w:link w:val="Text"/>
    <w:locked/>
    <w:rsid w:val="00A97BB0"/>
    <w:rPr>
      <w:rFonts w:ascii="Century Gothic" w:hAnsi="Century Gothic"/>
      <w:sz w:val="18"/>
      <w:szCs w:val="18"/>
    </w:rPr>
  </w:style>
  <w:style w:type="paragraph" w:customStyle="1" w:styleId="Text">
    <w:name w:val="Text"/>
    <w:basedOn w:val="Normal"/>
    <w:link w:val="TextChar"/>
    <w:rsid w:val="00A97BB0"/>
    <w:pPr>
      <w:spacing w:after="220" w:line="336" w:lineRule="auto"/>
      <w:ind w:left="0" w:right="0"/>
    </w:pPr>
    <w:rPr>
      <w:rFonts w:ascii="Century Gothic" w:hAnsi="Century Gothic"/>
      <w:sz w:val="18"/>
      <w:szCs w:val="18"/>
    </w:rPr>
  </w:style>
  <w:style w:type="character" w:customStyle="1" w:styleId="BoldTextChar">
    <w:name w:val="Bold Text Char"/>
    <w:basedOn w:val="TextChar"/>
    <w:link w:val="BoldText"/>
    <w:locked/>
    <w:rsid w:val="00A97BB0"/>
    <w:rPr>
      <w:rFonts w:ascii="Century Gothic" w:hAnsi="Century Gothic"/>
      <w:b/>
      <w:sz w:val="18"/>
      <w:szCs w:val="18"/>
    </w:rPr>
  </w:style>
  <w:style w:type="paragraph" w:customStyle="1" w:styleId="BoldText">
    <w:name w:val="Bold Text"/>
    <w:basedOn w:val="Text"/>
    <w:link w:val="BoldTextChar"/>
    <w:rsid w:val="00A97BB0"/>
    <w:rPr>
      <w:b/>
    </w:rPr>
  </w:style>
  <w:style w:type="character" w:customStyle="1" w:styleId="apple-style-span">
    <w:name w:val="apple-style-span"/>
    <w:basedOn w:val="DefaultParagraphFont"/>
    <w:rsid w:val="00DE6D3B"/>
  </w:style>
  <w:style w:type="paragraph" w:styleId="PlainText">
    <w:name w:val="Plain Text"/>
    <w:basedOn w:val="Normal"/>
    <w:link w:val="PlainTextChar"/>
    <w:uiPriority w:val="99"/>
    <w:semiHidden/>
    <w:unhideWhenUsed/>
    <w:rsid w:val="00460FAE"/>
    <w:pPr>
      <w:spacing w:line="240" w:lineRule="auto"/>
      <w:ind w:left="0" w:right="0"/>
    </w:pPr>
    <w:rPr>
      <w:rFonts w:ascii="Century Gothic" w:eastAsiaTheme="minorHAnsi" w:hAnsi="Century Gothic" w:cstheme="minorBidi"/>
      <w:sz w:val="20"/>
      <w:szCs w:val="21"/>
    </w:rPr>
  </w:style>
  <w:style w:type="character" w:customStyle="1" w:styleId="PlainTextChar">
    <w:name w:val="Plain Text Char"/>
    <w:basedOn w:val="DefaultParagraphFont"/>
    <w:link w:val="PlainText"/>
    <w:uiPriority w:val="99"/>
    <w:semiHidden/>
    <w:rsid w:val="00460FAE"/>
    <w:rPr>
      <w:rFonts w:ascii="Century Gothic" w:eastAsiaTheme="minorHAnsi" w:hAnsi="Century Gothic" w:cstheme="minorBidi"/>
      <w:szCs w:val="21"/>
    </w:rPr>
  </w:style>
  <w:style w:type="character" w:customStyle="1" w:styleId="apple-converted-space">
    <w:name w:val="apple-converted-space"/>
    <w:basedOn w:val="DefaultParagraphFont"/>
    <w:rsid w:val="004B278E"/>
  </w:style>
  <w:style w:type="character" w:customStyle="1" w:styleId="textexposedshow">
    <w:name w:val="text_exposed_show"/>
    <w:basedOn w:val="DefaultParagraphFont"/>
    <w:rsid w:val="00C70AF2"/>
  </w:style>
  <w:style w:type="paragraph" w:customStyle="1" w:styleId="Default">
    <w:name w:val="Default"/>
    <w:rsid w:val="000D1E92"/>
    <w:pPr>
      <w:autoSpaceDE w:val="0"/>
      <w:autoSpaceDN w:val="0"/>
      <w:adjustRightInd w:val="0"/>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4538">
      <w:bodyDiv w:val="1"/>
      <w:marLeft w:val="0"/>
      <w:marRight w:val="0"/>
      <w:marTop w:val="0"/>
      <w:marBottom w:val="0"/>
      <w:divBdr>
        <w:top w:val="none" w:sz="0" w:space="0" w:color="auto"/>
        <w:left w:val="none" w:sz="0" w:space="0" w:color="auto"/>
        <w:bottom w:val="none" w:sz="0" w:space="0" w:color="auto"/>
        <w:right w:val="none" w:sz="0" w:space="0" w:color="auto"/>
      </w:divBdr>
      <w:divsChild>
        <w:div w:id="9186638">
          <w:marLeft w:val="1166"/>
          <w:marRight w:val="0"/>
          <w:marTop w:val="96"/>
          <w:marBottom w:val="0"/>
          <w:divBdr>
            <w:top w:val="none" w:sz="0" w:space="0" w:color="auto"/>
            <w:left w:val="none" w:sz="0" w:space="0" w:color="auto"/>
            <w:bottom w:val="none" w:sz="0" w:space="0" w:color="auto"/>
            <w:right w:val="none" w:sz="0" w:space="0" w:color="auto"/>
          </w:divBdr>
        </w:div>
        <w:div w:id="803160998">
          <w:marLeft w:val="1166"/>
          <w:marRight w:val="0"/>
          <w:marTop w:val="96"/>
          <w:marBottom w:val="0"/>
          <w:divBdr>
            <w:top w:val="none" w:sz="0" w:space="0" w:color="auto"/>
            <w:left w:val="none" w:sz="0" w:space="0" w:color="auto"/>
            <w:bottom w:val="none" w:sz="0" w:space="0" w:color="auto"/>
            <w:right w:val="none" w:sz="0" w:space="0" w:color="auto"/>
          </w:divBdr>
        </w:div>
        <w:div w:id="1343433071">
          <w:marLeft w:val="1166"/>
          <w:marRight w:val="0"/>
          <w:marTop w:val="96"/>
          <w:marBottom w:val="0"/>
          <w:divBdr>
            <w:top w:val="none" w:sz="0" w:space="0" w:color="auto"/>
            <w:left w:val="none" w:sz="0" w:space="0" w:color="auto"/>
            <w:bottom w:val="none" w:sz="0" w:space="0" w:color="auto"/>
            <w:right w:val="none" w:sz="0" w:space="0" w:color="auto"/>
          </w:divBdr>
        </w:div>
        <w:div w:id="1458571655">
          <w:marLeft w:val="1166"/>
          <w:marRight w:val="0"/>
          <w:marTop w:val="96"/>
          <w:marBottom w:val="0"/>
          <w:divBdr>
            <w:top w:val="none" w:sz="0" w:space="0" w:color="auto"/>
            <w:left w:val="none" w:sz="0" w:space="0" w:color="auto"/>
            <w:bottom w:val="none" w:sz="0" w:space="0" w:color="auto"/>
            <w:right w:val="none" w:sz="0" w:space="0" w:color="auto"/>
          </w:divBdr>
        </w:div>
      </w:divsChild>
    </w:div>
    <w:div w:id="574366186">
      <w:bodyDiv w:val="1"/>
      <w:marLeft w:val="0"/>
      <w:marRight w:val="0"/>
      <w:marTop w:val="0"/>
      <w:marBottom w:val="0"/>
      <w:divBdr>
        <w:top w:val="none" w:sz="0" w:space="0" w:color="auto"/>
        <w:left w:val="none" w:sz="0" w:space="0" w:color="auto"/>
        <w:bottom w:val="none" w:sz="0" w:space="0" w:color="auto"/>
        <w:right w:val="none" w:sz="0" w:space="0" w:color="auto"/>
      </w:divBdr>
    </w:div>
    <w:div w:id="795489349">
      <w:bodyDiv w:val="1"/>
      <w:marLeft w:val="0"/>
      <w:marRight w:val="0"/>
      <w:marTop w:val="0"/>
      <w:marBottom w:val="0"/>
      <w:divBdr>
        <w:top w:val="none" w:sz="0" w:space="0" w:color="auto"/>
        <w:left w:val="none" w:sz="0" w:space="0" w:color="auto"/>
        <w:bottom w:val="none" w:sz="0" w:space="0" w:color="auto"/>
        <w:right w:val="none" w:sz="0" w:space="0" w:color="auto"/>
      </w:divBdr>
    </w:div>
    <w:div w:id="836533868">
      <w:bodyDiv w:val="1"/>
      <w:marLeft w:val="0"/>
      <w:marRight w:val="0"/>
      <w:marTop w:val="0"/>
      <w:marBottom w:val="0"/>
      <w:divBdr>
        <w:top w:val="none" w:sz="0" w:space="0" w:color="auto"/>
        <w:left w:val="none" w:sz="0" w:space="0" w:color="auto"/>
        <w:bottom w:val="none" w:sz="0" w:space="0" w:color="auto"/>
        <w:right w:val="none" w:sz="0" w:space="0" w:color="auto"/>
      </w:divBdr>
    </w:div>
    <w:div w:id="847869967">
      <w:bodyDiv w:val="1"/>
      <w:marLeft w:val="0"/>
      <w:marRight w:val="0"/>
      <w:marTop w:val="0"/>
      <w:marBottom w:val="0"/>
      <w:divBdr>
        <w:top w:val="none" w:sz="0" w:space="0" w:color="auto"/>
        <w:left w:val="none" w:sz="0" w:space="0" w:color="auto"/>
        <w:bottom w:val="none" w:sz="0" w:space="0" w:color="auto"/>
        <w:right w:val="none" w:sz="0" w:space="0" w:color="auto"/>
      </w:divBdr>
      <w:divsChild>
        <w:div w:id="237636180">
          <w:marLeft w:val="1166"/>
          <w:marRight w:val="0"/>
          <w:marTop w:val="96"/>
          <w:marBottom w:val="0"/>
          <w:divBdr>
            <w:top w:val="none" w:sz="0" w:space="0" w:color="auto"/>
            <w:left w:val="none" w:sz="0" w:space="0" w:color="auto"/>
            <w:bottom w:val="none" w:sz="0" w:space="0" w:color="auto"/>
            <w:right w:val="none" w:sz="0" w:space="0" w:color="auto"/>
          </w:divBdr>
        </w:div>
        <w:div w:id="843209093">
          <w:marLeft w:val="1166"/>
          <w:marRight w:val="0"/>
          <w:marTop w:val="96"/>
          <w:marBottom w:val="0"/>
          <w:divBdr>
            <w:top w:val="none" w:sz="0" w:space="0" w:color="auto"/>
            <w:left w:val="none" w:sz="0" w:space="0" w:color="auto"/>
            <w:bottom w:val="none" w:sz="0" w:space="0" w:color="auto"/>
            <w:right w:val="none" w:sz="0" w:space="0" w:color="auto"/>
          </w:divBdr>
        </w:div>
        <w:div w:id="1400397544">
          <w:marLeft w:val="1166"/>
          <w:marRight w:val="0"/>
          <w:marTop w:val="96"/>
          <w:marBottom w:val="0"/>
          <w:divBdr>
            <w:top w:val="none" w:sz="0" w:space="0" w:color="auto"/>
            <w:left w:val="none" w:sz="0" w:space="0" w:color="auto"/>
            <w:bottom w:val="none" w:sz="0" w:space="0" w:color="auto"/>
            <w:right w:val="none" w:sz="0" w:space="0" w:color="auto"/>
          </w:divBdr>
        </w:div>
        <w:div w:id="1820145596">
          <w:marLeft w:val="1166"/>
          <w:marRight w:val="0"/>
          <w:marTop w:val="96"/>
          <w:marBottom w:val="0"/>
          <w:divBdr>
            <w:top w:val="none" w:sz="0" w:space="0" w:color="auto"/>
            <w:left w:val="none" w:sz="0" w:space="0" w:color="auto"/>
            <w:bottom w:val="none" w:sz="0" w:space="0" w:color="auto"/>
            <w:right w:val="none" w:sz="0" w:space="0" w:color="auto"/>
          </w:divBdr>
        </w:div>
      </w:divsChild>
    </w:div>
    <w:div w:id="848639609">
      <w:bodyDiv w:val="1"/>
      <w:marLeft w:val="0"/>
      <w:marRight w:val="0"/>
      <w:marTop w:val="0"/>
      <w:marBottom w:val="0"/>
      <w:divBdr>
        <w:top w:val="none" w:sz="0" w:space="0" w:color="auto"/>
        <w:left w:val="none" w:sz="0" w:space="0" w:color="auto"/>
        <w:bottom w:val="none" w:sz="0" w:space="0" w:color="auto"/>
        <w:right w:val="none" w:sz="0" w:space="0" w:color="auto"/>
      </w:divBdr>
      <w:divsChild>
        <w:div w:id="759301760">
          <w:marLeft w:val="1800"/>
          <w:marRight w:val="0"/>
          <w:marTop w:val="96"/>
          <w:marBottom w:val="0"/>
          <w:divBdr>
            <w:top w:val="none" w:sz="0" w:space="0" w:color="auto"/>
            <w:left w:val="none" w:sz="0" w:space="0" w:color="auto"/>
            <w:bottom w:val="none" w:sz="0" w:space="0" w:color="auto"/>
            <w:right w:val="none" w:sz="0" w:space="0" w:color="auto"/>
          </w:divBdr>
        </w:div>
        <w:div w:id="1174805761">
          <w:marLeft w:val="1800"/>
          <w:marRight w:val="0"/>
          <w:marTop w:val="96"/>
          <w:marBottom w:val="0"/>
          <w:divBdr>
            <w:top w:val="none" w:sz="0" w:space="0" w:color="auto"/>
            <w:left w:val="none" w:sz="0" w:space="0" w:color="auto"/>
            <w:bottom w:val="none" w:sz="0" w:space="0" w:color="auto"/>
            <w:right w:val="none" w:sz="0" w:space="0" w:color="auto"/>
          </w:divBdr>
        </w:div>
        <w:div w:id="1668483901">
          <w:marLeft w:val="1800"/>
          <w:marRight w:val="0"/>
          <w:marTop w:val="96"/>
          <w:marBottom w:val="0"/>
          <w:divBdr>
            <w:top w:val="none" w:sz="0" w:space="0" w:color="auto"/>
            <w:left w:val="none" w:sz="0" w:space="0" w:color="auto"/>
            <w:bottom w:val="none" w:sz="0" w:space="0" w:color="auto"/>
            <w:right w:val="none" w:sz="0" w:space="0" w:color="auto"/>
          </w:divBdr>
        </w:div>
      </w:divsChild>
    </w:div>
    <w:div w:id="862597476">
      <w:bodyDiv w:val="1"/>
      <w:marLeft w:val="0"/>
      <w:marRight w:val="0"/>
      <w:marTop w:val="0"/>
      <w:marBottom w:val="0"/>
      <w:divBdr>
        <w:top w:val="none" w:sz="0" w:space="0" w:color="auto"/>
        <w:left w:val="none" w:sz="0" w:space="0" w:color="auto"/>
        <w:bottom w:val="none" w:sz="0" w:space="0" w:color="auto"/>
        <w:right w:val="none" w:sz="0" w:space="0" w:color="auto"/>
      </w:divBdr>
    </w:div>
    <w:div w:id="902332176">
      <w:bodyDiv w:val="1"/>
      <w:marLeft w:val="0"/>
      <w:marRight w:val="0"/>
      <w:marTop w:val="0"/>
      <w:marBottom w:val="0"/>
      <w:divBdr>
        <w:top w:val="none" w:sz="0" w:space="0" w:color="auto"/>
        <w:left w:val="none" w:sz="0" w:space="0" w:color="auto"/>
        <w:bottom w:val="none" w:sz="0" w:space="0" w:color="auto"/>
        <w:right w:val="none" w:sz="0" w:space="0" w:color="auto"/>
      </w:divBdr>
      <w:divsChild>
        <w:div w:id="242035489">
          <w:marLeft w:val="720"/>
          <w:marRight w:val="0"/>
          <w:marTop w:val="0"/>
          <w:marBottom w:val="0"/>
          <w:divBdr>
            <w:top w:val="none" w:sz="0" w:space="0" w:color="auto"/>
            <w:left w:val="none" w:sz="0" w:space="0" w:color="auto"/>
            <w:bottom w:val="none" w:sz="0" w:space="0" w:color="auto"/>
            <w:right w:val="none" w:sz="0" w:space="0" w:color="auto"/>
          </w:divBdr>
        </w:div>
        <w:div w:id="271204790">
          <w:marLeft w:val="720"/>
          <w:marRight w:val="0"/>
          <w:marTop w:val="0"/>
          <w:marBottom w:val="0"/>
          <w:divBdr>
            <w:top w:val="none" w:sz="0" w:space="0" w:color="auto"/>
            <w:left w:val="none" w:sz="0" w:space="0" w:color="auto"/>
            <w:bottom w:val="none" w:sz="0" w:space="0" w:color="auto"/>
            <w:right w:val="none" w:sz="0" w:space="0" w:color="auto"/>
          </w:divBdr>
        </w:div>
        <w:div w:id="678779719">
          <w:marLeft w:val="720"/>
          <w:marRight w:val="0"/>
          <w:marTop w:val="0"/>
          <w:marBottom w:val="0"/>
          <w:divBdr>
            <w:top w:val="none" w:sz="0" w:space="0" w:color="auto"/>
            <w:left w:val="none" w:sz="0" w:space="0" w:color="auto"/>
            <w:bottom w:val="none" w:sz="0" w:space="0" w:color="auto"/>
            <w:right w:val="none" w:sz="0" w:space="0" w:color="auto"/>
          </w:divBdr>
        </w:div>
        <w:div w:id="1315649343">
          <w:marLeft w:val="720"/>
          <w:marRight w:val="0"/>
          <w:marTop w:val="0"/>
          <w:marBottom w:val="0"/>
          <w:divBdr>
            <w:top w:val="none" w:sz="0" w:space="0" w:color="auto"/>
            <w:left w:val="none" w:sz="0" w:space="0" w:color="auto"/>
            <w:bottom w:val="none" w:sz="0" w:space="0" w:color="auto"/>
            <w:right w:val="none" w:sz="0" w:space="0" w:color="auto"/>
          </w:divBdr>
        </w:div>
        <w:div w:id="1621720985">
          <w:marLeft w:val="720"/>
          <w:marRight w:val="0"/>
          <w:marTop w:val="0"/>
          <w:marBottom w:val="0"/>
          <w:divBdr>
            <w:top w:val="none" w:sz="0" w:space="0" w:color="auto"/>
            <w:left w:val="none" w:sz="0" w:space="0" w:color="auto"/>
            <w:bottom w:val="none" w:sz="0" w:space="0" w:color="auto"/>
            <w:right w:val="none" w:sz="0" w:space="0" w:color="auto"/>
          </w:divBdr>
        </w:div>
        <w:div w:id="1825271460">
          <w:marLeft w:val="720"/>
          <w:marRight w:val="0"/>
          <w:marTop w:val="0"/>
          <w:marBottom w:val="0"/>
          <w:divBdr>
            <w:top w:val="none" w:sz="0" w:space="0" w:color="auto"/>
            <w:left w:val="none" w:sz="0" w:space="0" w:color="auto"/>
            <w:bottom w:val="none" w:sz="0" w:space="0" w:color="auto"/>
            <w:right w:val="none" w:sz="0" w:space="0" w:color="auto"/>
          </w:divBdr>
        </w:div>
        <w:div w:id="2110003748">
          <w:marLeft w:val="720"/>
          <w:marRight w:val="0"/>
          <w:marTop w:val="0"/>
          <w:marBottom w:val="0"/>
          <w:divBdr>
            <w:top w:val="none" w:sz="0" w:space="0" w:color="auto"/>
            <w:left w:val="none" w:sz="0" w:space="0" w:color="auto"/>
            <w:bottom w:val="none" w:sz="0" w:space="0" w:color="auto"/>
            <w:right w:val="none" w:sz="0" w:space="0" w:color="auto"/>
          </w:divBdr>
        </w:div>
      </w:divsChild>
    </w:div>
    <w:div w:id="950168331">
      <w:bodyDiv w:val="1"/>
      <w:marLeft w:val="0"/>
      <w:marRight w:val="0"/>
      <w:marTop w:val="0"/>
      <w:marBottom w:val="0"/>
      <w:divBdr>
        <w:top w:val="none" w:sz="0" w:space="0" w:color="auto"/>
        <w:left w:val="none" w:sz="0" w:space="0" w:color="auto"/>
        <w:bottom w:val="none" w:sz="0" w:space="0" w:color="auto"/>
        <w:right w:val="none" w:sz="0" w:space="0" w:color="auto"/>
      </w:divBdr>
    </w:div>
    <w:div w:id="960722970">
      <w:bodyDiv w:val="1"/>
      <w:marLeft w:val="0"/>
      <w:marRight w:val="0"/>
      <w:marTop w:val="0"/>
      <w:marBottom w:val="0"/>
      <w:divBdr>
        <w:top w:val="none" w:sz="0" w:space="0" w:color="auto"/>
        <w:left w:val="none" w:sz="0" w:space="0" w:color="auto"/>
        <w:bottom w:val="none" w:sz="0" w:space="0" w:color="auto"/>
        <w:right w:val="none" w:sz="0" w:space="0" w:color="auto"/>
      </w:divBdr>
    </w:div>
    <w:div w:id="1054892680">
      <w:bodyDiv w:val="1"/>
      <w:marLeft w:val="0"/>
      <w:marRight w:val="0"/>
      <w:marTop w:val="0"/>
      <w:marBottom w:val="0"/>
      <w:divBdr>
        <w:top w:val="none" w:sz="0" w:space="0" w:color="auto"/>
        <w:left w:val="none" w:sz="0" w:space="0" w:color="auto"/>
        <w:bottom w:val="none" w:sz="0" w:space="0" w:color="auto"/>
        <w:right w:val="none" w:sz="0" w:space="0" w:color="auto"/>
      </w:divBdr>
      <w:divsChild>
        <w:div w:id="1494834958">
          <w:marLeft w:val="0"/>
          <w:marRight w:val="0"/>
          <w:marTop w:val="0"/>
          <w:marBottom w:val="0"/>
          <w:divBdr>
            <w:top w:val="none" w:sz="0" w:space="0" w:color="auto"/>
            <w:left w:val="none" w:sz="0" w:space="0" w:color="auto"/>
            <w:bottom w:val="none" w:sz="0" w:space="0" w:color="auto"/>
            <w:right w:val="none" w:sz="0" w:space="0" w:color="auto"/>
          </w:divBdr>
        </w:div>
      </w:divsChild>
    </w:div>
    <w:div w:id="1120686924">
      <w:bodyDiv w:val="1"/>
      <w:marLeft w:val="0"/>
      <w:marRight w:val="0"/>
      <w:marTop w:val="0"/>
      <w:marBottom w:val="0"/>
      <w:divBdr>
        <w:top w:val="none" w:sz="0" w:space="0" w:color="auto"/>
        <w:left w:val="none" w:sz="0" w:space="0" w:color="auto"/>
        <w:bottom w:val="none" w:sz="0" w:space="0" w:color="auto"/>
        <w:right w:val="none" w:sz="0" w:space="0" w:color="auto"/>
      </w:divBdr>
      <w:divsChild>
        <w:div w:id="641270813">
          <w:marLeft w:val="1166"/>
          <w:marRight w:val="0"/>
          <w:marTop w:val="96"/>
          <w:marBottom w:val="0"/>
          <w:divBdr>
            <w:top w:val="none" w:sz="0" w:space="0" w:color="auto"/>
            <w:left w:val="none" w:sz="0" w:space="0" w:color="auto"/>
            <w:bottom w:val="none" w:sz="0" w:space="0" w:color="auto"/>
            <w:right w:val="none" w:sz="0" w:space="0" w:color="auto"/>
          </w:divBdr>
        </w:div>
        <w:div w:id="1024399939">
          <w:marLeft w:val="1166"/>
          <w:marRight w:val="0"/>
          <w:marTop w:val="96"/>
          <w:marBottom w:val="0"/>
          <w:divBdr>
            <w:top w:val="none" w:sz="0" w:space="0" w:color="auto"/>
            <w:left w:val="none" w:sz="0" w:space="0" w:color="auto"/>
            <w:bottom w:val="none" w:sz="0" w:space="0" w:color="auto"/>
            <w:right w:val="none" w:sz="0" w:space="0" w:color="auto"/>
          </w:divBdr>
        </w:div>
        <w:div w:id="2042171183">
          <w:marLeft w:val="1166"/>
          <w:marRight w:val="0"/>
          <w:marTop w:val="96"/>
          <w:marBottom w:val="0"/>
          <w:divBdr>
            <w:top w:val="none" w:sz="0" w:space="0" w:color="auto"/>
            <w:left w:val="none" w:sz="0" w:space="0" w:color="auto"/>
            <w:bottom w:val="none" w:sz="0" w:space="0" w:color="auto"/>
            <w:right w:val="none" w:sz="0" w:space="0" w:color="auto"/>
          </w:divBdr>
        </w:div>
        <w:div w:id="2103186251">
          <w:marLeft w:val="1166"/>
          <w:marRight w:val="0"/>
          <w:marTop w:val="96"/>
          <w:marBottom w:val="0"/>
          <w:divBdr>
            <w:top w:val="none" w:sz="0" w:space="0" w:color="auto"/>
            <w:left w:val="none" w:sz="0" w:space="0" w:color="auto"/>
            <w:bottom w:val="none" w:sz="0" w:space="0" w:color="auto"/>
            <w:right w:val="none" w:sz="0" w:space="0" w:color="auto"/>
          </w:divBdr>
        </w:div>
      </w:divsChild>
    </w:div>
    <w:div w:id="1120763377">
      <w:bodyDiv w:val="1"/>
      <w:marLeft w:val="0"/>
      <w:marRight w:val="0"/>
      <w:marTop w:val="0"/>
      <w:marBottom w:val="0"/>
      <w:divBdr>
        <w:top w:val="none" w:sz="0" w:space="0" w:color="auto"/>
        <w:left w:val="none" w:sz="0" w:space="0" w:color="auto"/>
        <w:bottom w:val="none" w:sz="0" w:space="0" w:color="auto"/>
        <w:right w:val="none" w:sz="0" w:space="0" w:color="auto"/>
      </w:divBdr>
    </w:div>
    <w:div w:id="1303850466">
      <w:bodyDiv w:val="1"/>
      <w:marLeft w:val="0"/>
      <w:marRight w:val="0"/>
      <w:marTop w:val="0"/>
      <w:marBottom w:val="0"/>
      <w:divBdr>
        <w:top w:val="none" w:sz="0" w:space="0" w:color="auto"/>
        <w:left w:val="none" w:sz="0" w:space="0" w:color="auto"/>
        <w:bottom w:val="none" w:sz="0" w:space="0" w:color="auto"/>
        <w:right w:val="none" w:sz="0" w:space="0" w:color="auto"/>
      </w:divBdr>
    </w:div>
    <w:div w:id="1317997333">
      <w:bodyDiv w:val="1"/>
      <w:marLeft w:val="0"/>
      <w:marRight w:val="0"/>
      <w:marTop w:val="0"/>
      <w:marBottom w:val="0"/>
      <w:divBdr>
        <w:top w:val="none" w:sz="0" w:space="0" w:color="auto"/>
        <w:left w:val="none" w:sz="0" w:space="0" w:color="auto"/>
        <w:bottom w:val="none" w:sz="0" w:space="0" w:color="auto"/>
        <w:right w:val="none" w:sz="0" w:space="0" w:color="auto"/>
      </w:divBdr>
      <w:divsChild>
        <w:div w:id="69931788">
          <w:marLeft w:val="0"/>
          <w:marRight w:val="0"/>
          <w:marTop w:val="0"/>
          <w:marBottom w:val="0"/>
          <w:divBdr>
            <w:top w:val="none" w:sz="0" w:space="0" w:color="auto"/>
            <w:left w:val="none" w:sz="0" w:space="0" w:color="auto"/>
            <w:bottom w:val="none" w:sz="0" w:space="0" w:color="auto"/>
            <w:right w:val="none" w:sz="0" w:space="0" w:color="auto"/>
          </w:divBdr>
          <w:divsChild>
            <w:div w:id="1012025309">
              <w:marLeft w:val="0"/>
              <w:marRight w:val="0"/>
              <w:marTop w:val="0"/>
              <w:marBottom w:val="0"/>
              <w:divBdr>
                <w:top w:val="none" w:sz="0" w:space="0" w:color="auto"/>
                <w:left w:val="none" w:sz="0" w:space="0" w:color="auto"/>
                <w:bottom w:val="none" w:sz="0" w:space="0" w:color="auto"/>
                <w:right w:val="none" w:sz="0" w:space="0" w:color="auto"/>
              </w:divBdr>
              <w:divsChild>
                <w:div w:id="390077610">
                  <w:marLeft w:val="0"/>
                  <w:marRight w:val="0"/>
                  <w:marTop w:val="0"/>
                  <w:marBottom w:val="0"/>
                  <w:divBdr>
                    <w:top w:val="none" w:sz="0" w:space="0" w:color="auto"/>
                    <w:left w:val="none" w:sz="0" w:space="0" w:color="auto"/>
                    <w:bottom w:val="none" w:sz="0" w:space="0" w:color="auto"/>
                    <w:right w:val="none" w:sz="0" w:space="0" w:color="auto"/>
                  </w:divBdr>
                  <w:divsChild>
                    <w:div w:id="544947358">
                      <w:marLeft w:val="0"/>
                      <w:marRight w:val="0"/>
                      <w:marTop w:val="0"/>
                      <w:marBottom w:val="0"/>
                      <w:divBdr>
                        <w:top w:val="none" w:sz="0" w:space="0" w:color="auto"/>
                        <w:left w:val="none" w:sz="0" w:space="0" w:color="auto"/>
                        <w:bottom w:val="none" w:sz="0" w:space="0" w:color="auto"/>
                        <w:right w:val="none" w:sz="0" w:space="0" w:color="auto"/>
                      </w:divBdr>
                      <w:divsChild>
                        <w:div w:id="1558008999">
                          <w:marLeft w:val="0"/>
                          <w:marRight w:val="0"/>
                          <w:marTop w:val="0"/>
                          <w:marBottom w:val="0"/>
                          <w:divBdr>
                            <w:top w:val="none" w:sz="0" w:space="0" w:color="auto"/>
                            <w:left w:val="none" w:sz="0" w:space="0" w:color="auto"/>
                            <w:bottom w:val="none" w:sz="0" w:space="0" w:color="auto"/>
                            <w:right w:val="none" w:sz="0" w:space="0" w:color="auto"/>
                          </w:divBdr>
                          <w:divsChild>
                            <w:div w:id="18582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41241">
      <w:bodyDiv w:val="1"/>
      <w:marLeft w:val="0"/>
      <w:marRight w:val="0"/>
      <w:marTop w:val="0"/>
      <w:marBottom w:val="0"/>
      <w:divBdr>
        <w:top w:val="none" w:sz="0" w:space="0" w:color="auto"/>
        <w:left w:val="none" w:sz="0" w:space="0" w:color="auto"/>
        <w:bottom w:val="none" w:sz="0" w:space="0" w:color="auto"/>
        <w:right w:val="none" w:sz="0" w:space="0" w:color="auto"/>
      </w:divBdr>
    </w:div>
    <w:div w:id="1524977503">
      <w:bodyDiv w:val="1"/>
      <w:marLeft w:val="0"/>
      <w:marRight w:val="0"/>
      <w:marTop w:val="0"/>
      <w:marBottom w:val="0"/>
      <w:divBdr>
        <w:top w:val="none" w:sz="0" w:space="0" w:color="auto"/>
        <w:left w:val="none" w:sz="0" w:space="0" w:color="auto"/>
        <w:bottom w:val="none" w:sz="0" w:space="0" w:color="auto"/>
        <w:right w:val="none" w:sz="0" w:space="0" w:color="auto"/>
      </w:divBdr>
      <w:divsChild>
        <w:div w:id="728530301">
          <w:marLeft w:val="1166"/>
          <w:marRight w:val="0"/>
          <w:marTop w:val="96"/>
          <w:marBottom w:val="0"/>
          <w:divBdr>
            <w:top w:val="none" w:sz="0" w:space="0" w:color="auto"/>
            <w:left w:val="none" w:sz="0" w:space="0" w:color="auto"/>
            <w:bottom w:val="none" w:sz="0" w:space="0" w:color="auto"/>
            <w:right w:val="none" w:sz="0" w:space="0" w:color="auto"/>
          </w:divBdr>
        </w:div>
        <w:div w:id="1633251654">
          <w:marLeft w:val="1166"/>
          <w:marRight w:val="0"/>
          <w:marTop w:val="96"/>
          <w:marBottom w:val="0"/>
          <w:divBdr>
            <w:top w:val="none" w:sz="0" w:space="0" w:color="auto"/>
            <w:left w:val="none" w:sz="0" w:space="0" w:color="auto"/>
            <w:bottom w:val="none" w:sz="0" w:space="0" w:color="auto"/>
            <w:right w:val="none" w:sz="0" w:space="0" w:color="auto"/>
          </w:divBdr>
        </w:div>
      </w:divsChild>
    </w:div>
    <w:div w:id="1662585766">
      <w:bodyDiv w:val="1"/>
      <w:marLeft w:val="0"/>
      <w:marRight w:val="0"/>
      <w:marTop w:val="0"/>
      <w:marBottom w:val="0"/>
      <w:divBdr>
        <w:top w:val="none" w:sz="0" w:space="0" w:color="auto"/>
        <w:left w:val="none" w:sz="0" w:space="0" w:color="auto"/>
        <w:bottom w:val="none" w:sz="0" w:space="0" w:color="auto"/>
        <w:right w:val="none" w:sz="0" w:space="0" w:color="auto"/>
      </w:divBdr>
    </w:div>
    <w:div w:id="1676960357">
      <w:bodyDiv w:val="1"/>
      <w:marLeft w:val="0"/>
      <w:marRight w:val="0"/>
      <w:marTop w:val="0"/>
      <w:marBottom w:val="0"/>
      <w:divBdr>
        <w:top w:val="none" w:sz="0" w:space="0" w:color="auto"/>
        <w:left w:val="none" w:sz="0" w:space="0" w:color="auto"/>
        <w:bottom w:val="none" w:sz="0" w:space="0" w:color="auto"/>
        <w:right w:val="none" w:sz="0" w:space="0" w:color="auto"/>
      </w:divBdr>
    </w:div>
    <w:div w:id="1847019978">
      <w:bodyDiv w:val="1"/>
      <w:marLeft w:val="0"/>
      <w:marRight w:val="0"/>
      <w:marTop w:val="0"/>
      <w:marBottom w:val="0"/>
      <w:divBdr>
        <w:top w:val="none" w:sz="0" w:space="0" w:color="auto"/>
        <w:left w:val="none" w:sz="0" w:space="0" w:color="auto"/>
        <w:bottom w:val="none" w:sz="0" w:space="0" w:color="auto"/>
        <w:right w:val="none" w:sz="0" w:space="0" w:color="auto"/>
      </w:divBdr>
      <w:divsChild>
        <w:div w:id="399406212">
          <w:marLeft w:val="1166"/>
          <w:marRight w:val="0"/>
          <w:marTop w:val="96"/>
          <w:marBottom w:val="0"/>
          <w:divBdr>
            <w:top w:val="none" w:sz="0" w:space="0" w:color="auto"/>
            <w:left w:val="none" w:sz="0" w:space="0" w:color="auto"/>
            <w:bottom w:val="none" w:sz="0" w:space="0" w:color="auto"/>
            <w:right w:val="none" w:sz="0" w:space="0" w:color="auto"/>
          </w:divBdr>
        </w:div>
        <w:div w:id="451437290">
          <w:marLeft w:val="1166"/>
          <w:marRight w:val="0"/>
          <w:marTop w:val="96"/>
          <w:marBottom w:val="0"/>
          <w:divBdr>
            <w:top w:val="none" w:sz="0" w:space="0" w:color="auto"/>
            <w:left w:val="none" w:sz="0" w:space="0" w:color="auto"/>
            <w:bottom w:val="none" w:sz="0" w:space="0" w:color="auto"/>
            <w:right w:val="none" w:sz="0" w:space="0" w:color="auto"/>
          </w:divBdr>
        </w:div>
        <w:div w:id="974213016">
          <w:marLeft w:val="1166"/>
          <w:marRight w:val="0"/>
          <w:marTop w:val="96"/>
          <w:marBottom w:val="0"/>
          <w:divBdr>
            <w:top w:val="none" w:sz="0" w:space="0" w:color="auto"/>
            <w:left w:val="none" w:sz="0" w:space="0" w:color="auto"/>
            <w:bottom w:val="none" w:sz="0" w:space="0" w:color="auto"/>
            <w:right w:val="none" w:sz="0" w:space="0" w:color="auto"/>
          </w:divBdr>
        </w:div>
        <w:div w:id="1256405191">
          <w:marLeft w:val="1166"/>
          <w:marRight w:val="0"/>
          <w:marTop w:val="96"/>
          <w:marBottom w:val="0"/>
          <w:divBdr>
            <w:top w:val="none" w:sz="0" w:space="0" w:color="auto"/>
            <w:left w:val="none" w:sz="0" w:space="0" w:color="auto"/>
            <w:bottom w:val="none" w:sz="0" w:space="0" w:color="auto"/>
            <w:right w:val="none" w:sz="0" w:space="0" w:color="auto"/>
          </w:divBdr>
        </w:div>
        <w:div w:id="1273632669">
          <w:marLeft w:val="1166"/>
          <w:marRight w:val="0"/>
          <w:marTop w:val="96"/>
          <w:marBottom w:val="0"/>
          <w:divBdr>
            <w:top w:val="none" w:sz="0" w:space="0" w:color="auto"/>
            <w:left w:val="none" w:sz="0" w:space="0" w:color="auto"/>
            <w:bottom w:val="none" w:sz="0" w:space="0" w:color="auto"/>
            <w:right w:val="none" w:sz="0" w:space="0" w:color="auto"/>
          </w:divBdr>
        </w:div>
      </w:divsChild>
    </w:div>
    <w:div w:id="1883011146">
      <w:bodyDiv w:val="1"/>
      <w:marLeft w:val="0"/>
      <w:marRight w:val="0"/>
      <w:marTop w:val="0"/>
      <w:marBottom w:val="0"/>
      <w:divBdr>
        <w:top w:val="none" w:sz="0" w:space="0" w:color="auto"/>
        <w:left w:val="none" w:sz="0" w:space="0" w:color="auto"/>
        <w:bottom w:val="none" w:sz="0" w:space="0" w:color="auto"/>
        <w:right w:val="none" w:sz="0" w:space="0" w:color="auto"/>
      </w:divBdr>
    </w:div>
    <w:div w:id="1890460818">
      <w:bodyDiv w:val="1"/>
      <w:marLeft w:val="0"/>
      <w:marRight w:val="0"/>
      <w:marTop w:val="0"/>
      <w:marBottom w:val="0"/>
      <w:divBdr>
        <w:top w:val="none" w:sz="0" w:space="0" w:color="auto"/>
        <w:left w:val="none" w:sz="0" w:space="0" w:color="auto"/>
        <w:bottom w:val="none" w:sz="0" w:space="0" w:color="auto"/>
        <w:right w:val="none" w:sz="0" w:space="0" w:color="auto"/>
      </w:divBdr>
      <w:divsChild>
        <w:div w:id="954554222">
          <w:marLeft w:val="720"/>
          <w:marRight w:val="0"/>
          <w:marTop w:val="0"/>
          <w:marBottom w:val="0"/>
          <w:divBdr>
            <w:top w:val="none" w:sz="0" w:space="0" w:color="auto"/>
            <w:left w:val="none" w:sz="0" w:space="0" w:color="auto"/>
            <w:bottom w:val="none" w:sz="0" w:space="0" w:color="auto"/>
            <w:right w:val="none" w:sz="0" w:space="0" w:color="auto"/>
          </w:divBdr>
        </w:div>
        <w:div w:id="982857326">
          <w:marLeft w:val="720"/>
          <w:marRight w:val="0"/>
          <w:marTop w:val="0"/>
          <w:marBottom w:val="0"/>
          <w:divBdr>
            <w:top w:val="none" w:sz="0" w:space="0" w:color="auto"/>
            <w:left w:val="none" w:sz="0" w:space="0" w:color="auto"/>
            <w:bottom w:val="none" w:sz="0" w:space="0" w:color="auto"/>
            <w:right w:val="none" w:sz="0" w:space="0" w:color="auto"/>
          </w:divBdr>
        </w:div>
        <w:div w:id="1055591958">
          <w:marLeft w:val="720"/>
          <w:marRight w:val="0"/>
          <w:marTop w:val="0"/>
          <w:marBottom w:val="0"/>
          <w:divBdr>
            <w:top w:val="none" w:sz="0" w:space="0" w:color="auto"/>
            <w:left w:val="none" w:sz="0" w:space="0" w:color="auto"/>
            <w:bottom w:val="none" w:sz="0" w:space="0" w:color="auto"/>
            <w:right w:val="none" w:sz="0" w:space="0" w:color="auto"/>
          </w:divBdr>
        </w:div>
        <w:div w:id="1104182133">
          <w:marLeft w:val="720"/>
          <w:marRight w:val="0"/>
          <w:marTop w:val="0"/>
          <w:marBottom w:val="0"/>
          <w:divBdr>
            <w:top w:val="none" w:sz="0" w:space="0" w:color="auto"/>
            <w:left w:val="none" w:sz="0" w:space="0" w:color="auto"/>
            <w:bottom w:val="none" w:sz="0" w:space="0" w:color="auto"/>
            <w:right w:val="none" w:sz="0" w:space="0" w:color="auto"/>
          </w:divBdr>
        </w:div>
        <w:div w:id="1835029146">
          <w:marLeft w:val="720"/>
          <w:marRight w:val="0"/>
          <w:marTop w:val="0"/>
          <w:marBottom w:val="0"/>
          <w:divBdr>
            <w:top w:val="none" w:sz="0" w:space="0" w:color="auto"/>
            <w:left w:val="none" w:sz="0" w:space="0" w:color="auto"/>
            <w:bottom w:val="none" w:sz="0" w:space="0" w:color="auto"/>
            <w:right w:val="none" w:sz="0" w:space="0" w:color="auto"/>
          </w:divBdr>
        </w:div>
        <w:div w:id="1904365492">
          <w:marLeft w:val="720"/>
          <w:marRight w:val="0"/>
          <w:marTop w:val="0"/>
          <w:marBottom w:val="0"/>
          <w:divBdr>
            <w:top w:val="none" w:sz="0" w:space="0" w:color="auto"/>
            <w:left w:val="none" w:sz="0" w:space="0" w:color="auto"/>
            <w:bottom w:val="none" w:sz="0" w:space="0" w:color="auto"/>
            <w:right w:val="none" w:sz="0" w:space="0" w:color="auto"/>
          </w:divBdr>
        </w:div>
        <w:div w:id="2026327045">
          <w:marLeft w:val="720"/>
          <w:marRight w:val="0"/>
          <w:marTop w:val="0"/>
          <w:marBottom w:val="0"/>
          <w:divBdr>
            <w:top w:val="none" w:sz="0" w:space="0" w:color="auto"/>
            <w:left w:val="none" w:sz="0" w:space="0" w:color="auto"/>
            <w:bottom w:val="none" w:sz="0" w:space="0" w:color="auto"/>
            <w:right w:val="none" w:sz="0" w:space="0" w:color="auto"/>
          </w:divBdr>
        </w:div>
      </w:divsChild>
    </w:div>
    <w:div w:id="2020041373">
      <w:bodyDiv w:val="1"/>
      <w:marLeft w:val="0"/>
      <w:marRight w:val="0"/>
      <w:marTop w:val="0"/>
      <w:marBottom w:val="0"/>
      <w:divBdr>
        <w:top w:val="none" w:sz="0" w:space="0" w:color="auto"/>
        <w:left w:val="none" w:sz="0" w:space="0" w:color="auto"/>
        <w:bottom w:val="none" w:sz="0" w:space="0" w:color="auto"/>
        <w:right w:val="none" w:sz="0" w:space="0" w:color="auto"/>
      </w:divBdr>
    </w:div>
    <w:div w:id="2052145231">
      <w:bodyDiv w:val="1"/>
      <w:marLeft w:val="0"/>
      <w:marRight w:val="0"/>
      <w:marTop w:val="0"/>
      <w:marBottom w:val="0"/>
      <w:divBdr>
        <w:top w:val="none" w:sz="0" w:space="0" w:color="auto"/>
        <w:left w:val="none" w:sz="0" w:space="0" w:color="auto"/>
        <w:bottom w:val="none" w:sz="0" w:space="0" w:color="auto"/>
        <w:right w:val="none" w:sz="0" w:space="0" w:color="auto"/>
      </w:divBdr>
    </w:div>
    <w:div w:id="2086023976">
      <w:bodyDiv w:val="1"/>
      <w:marLeft w:val="0"/>
      <w:marRight w:val="0"/>
      <w:marTop w:val="0"/>
      <w:marBottom w:val="0"/>
      <w:divBdr>
        <w:top w:val="none" w:sz="0" w:space="0" w:color="auto"/>
        <w:left w:val="none" w:sz="0" w:space="0" w:color="auto"/>
        <w:bottom w:val="none" w:sz="0" w:space="0" w:color="auto"/>
        <w:right w:val="none" w:sz="0" w:space="0" w:color="auto"/>
      </w:divBdr>
      <w:divsChild>
        <w:div w:id="664431320">
          <w:marLeft w:val="0"/>
          <w:marRight w:val="0"/>
          <w:marTop w:val="0"/>
          <w:marBottom w:val="0"/>
          <w:divBdr>
            <w:top w:val="none" w:sz="0" w:space="0" w:color="auto"/>
            <w:left w:val="none" w:sz="0" w:space="0" w:color="auto"/>
            <w:bottom w:val="none" w:sz="0" w:space="0" w:color="auto"/>
            <w:right w:val="none" w:sz="0" w:space="0" w:color="auto"/>
          </w:divBdr>
        </w:div>
        <w:div w:id="36781792">
          <w:marLeft w:val="0"/>
          <w:marRight w:val="0"/>
          <w:marTop w:val="0"/>
          <w:marBottom w:val="0"/>
          <w:divBdr>
            <w:top w:val="none" w:sz="0" w:space="0" w:color="auto"/>
            <w:left w:val="none" w:sz="0" w:space="0" w:color="auto"/>
            <w:bottom w:val="none" w:sz="0" w:space="0" w:color="auto"/>
            <w:right w:val="none" w:sz="0" w:space="0" w:color="auto"/>
          </w:divBdr>
        </w:div>
        <w:div w:id="1040477760">
          <w:marLeft w:val="0"/>
          <w:marRight w:val="0"/>
          <w:marTop w:val="0"/>
          <w:marBottom w:val="0"/>
          <w:divBdr>
            <w:top w:val="none" w:sz="0" w:space="0" w:color="auto"/>
            <w:left w:val="none" w:sz="0" w:space="0" w:color="auto"/>
            <w:bottom w:val="none" w:sz="0" w:space="0" w:color="auto"/>
            <w:right w:val="none" w:sz="0" w:space="0" w:color="auto"/>
          </w:divBdr>
        </w:div>
        <w:div w:id="1451707370">
          <w:marLeft w:val="0"/>
          <w:marRight w:val="0"/>
          <w:marTop w:val="0"/>
          <w:marBottom w:val="0"/>
          <w:divBdr>
            <w:top w:val="none" w:sz="0" w:space="0" w:color="auto"/>
            <w:left w:val="none" w:sz="0" w:space="0" w:color="auto"/>
            <w:bottom w:val="none" w:sz="0" w:space="0" w:color="auto"/>
            <w:right w:val="none" w:sz="0" w:space="0" w:color="auto"/>
          </w:divBdr>
          <w:divsChild>
            <w:div w:id="657806621">
              <w:marLeft w:val="0"/>
              <w:marRight w:val="0"/>
              <w:marTop w:val="0"/>
              <w:marBottom w:val="0"/>
              <w:divBdr>
                <w:top w:val="none" w:sz="0" w:space="0" w:color="auto"/>
                <w:left w:val="none" w:sz="0" w:space="0" w:color="auto"/>
                <w:bottom w:val="none" w:sz="0" w:space="0" w:color="auto"/>
                <w:right w:val="none" w:sz="0" w:space="0" w:color="auto"/>
              </w:divBdr>
            </w:div>
          </w:divsChild>
        </w:div>
        <w:div w:id="1736121610">
          <w:marLeft w:val="0"/>
          <w:marRight w:val="0"/>
          <w:marTop w:val="0"/>
          <w:marBottom w:val="0"/>
          <w:divBdr>
            <w:top w:val="none" w:sz="0" w:space="0" w:color="auto"/>
            <w:left w:val="none" w:sz="0" w:space="0" w:color="auto"/>
            <w:bottom w:val="none" w:sz="0" w:space="0" w:color="auto"/>
            <w:right w:val="none" w:sz="0" w:space="0" w:color="auto"/>
          </w:divBdr>
        </w:div>
        <w:div w:id="718479612">
          <w:marLeft w:val="0"/>
          <w:marRight w:val="0"/>
          <w:marTop w:val="0"/>
          <w:marBottom w:val="0"/>
          <w:divBdr>
            <w:top w:val="none" w:sz="0" w:space="0" w:color="auto"/>
            <w:left w:val="none" w:sz="0" w:space="0" w:color="auto"/>
            <w:bottom w:val="none" w:sz="0" w:space="0" w:color="auto"/>
            <w:right w:val="none" w:sz="0" w:space="0" w:color="auto"/>
          </w:divBdr>
        </w:div>
      </w:divsChild>
    </w:div>
    <w:div w:id="2114781900">
      <w:bodyDiv w:val="1"/>
      <w:marLeft w:val="0"/>
      <w:marRight w:val="0"/>
      <w:marTop w:val="0"/>
      <w:marBottom w:val="0"/>
      <w:divBdr>
        <w:top w:val="none" w:sz="0" w:space="0" w:color="auto"/>
        <w:left w:val="none" w:sz="0" w:space="0" w:color="auto"/>
        <w:bottom w:val="none" w:sz="0" w:space="0" w:color="auto"/>
        <w:right w:val="none" w:sz="0" w:space="0" w:color="auto"/>
      </w:divBdr>
    </w:div>
    <w:div w:id="21265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phenderson@portofgu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Elegant Press Release</vt:lpstr>
    </vt:vector>
  </TitlesOfParts>
  <Company>Microsoft</Company>
  <LinksUpToDate>false</LinksUpToDate>
  <CharactersWithSpaces>1994</CharactersWithSpaces>
  <SharedDoc>false</SharedDoc>
  <HLinks>
    <vt:vector size="12" baseType="variant">
      <vt:variant>
        <vt:i4>5963872</vt:i4>
      </vt:variant>
      <vt:variant>
        <vt:i4>11</vt:i4>
      </vt:variant>
      <vt:variant>
        <vt:i4>0</vt:i4>
      </vt:variant>
      <vt:variant>
        <vt:i4>5</vt:i4>
      </vt:variant>
      <vt:variant>
        <vt:lpwstr>mailto:mphenderson@portofguam.com</vt:lpwstr>
      </vt:variant>
      <vt:variant>
        <vt:lpwstr/>
      </vt:variant>
      <vt:variant>
        <vt:i4>5963872</vt:i4>
      </vt:variant>
      <vt:variant>
        <vt:i4>0</vt:i4>
      </vt:variant>
      <vt:variant>
        <vt:i4>0</vt:i4>
      </vt:variant>
      <vt:variant>
        <vt:i4>5</vt:i4>
      </vt:variant>
      <vt:variant>
        <vt:lpwstr>mailto:mphenderson@portofguam.com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Press Release</dc:title>
  <dc:creator>Marketing</dc:creator>
  <cp:lastModifiedBy>Joe G. Javellana III</cp:lastModifiedBy>
  <cp:revision>2</cp:revision>
  <cp:lastPrinted>2016-01-21T05:15:00Z</cp:lastPrinted>
  <dcterms:created xsi:type="dcterms:W3CDTF">2016-01-21T05:25:00Z</dcterms:created>
  <dcterms:modified xsi:type="dcterms:W3CDTF">2016-01-21T05:25:00Z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99052800</vt:i4>
  </property>
  <property fmtid="{D5CDD505-2E9C-101B-9397-08002B2CF9AE}" pid="4" name="LCID">
    <vt:i4>1033</vt:i4>
  </property>
</Properties>
</file>